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AB" w:rsidRPr="00187855" w:rsidRDefault="009763AB" w:rsidP="009763AB">
      <w:pPr>
        <w:rPr>
          <w:rFonts w:ascii="ＭＳ ゴシック" w:eastAsia="ＭＳ ゴシック" w:cs="Times New Roman" w:hint="default"/>
          <w:b/>
          <w:color w:val="auto"/>
          <w:kern w:val="2"/>
          <w:sz w:val="28"/>
          <w:szCs w:val="28"/>
        </w:rPr>
      </w:pPr>
      <w:r w:rsidRPr="00187855">
        <w:rPr>
          <w:rFonts w:ascii="ＭＳ ゴシック" w:eastAsia="ＭＳ ゴシック"/>
          <w:color w:val="auto"/>
          <w:sz w:val="28"/>
          <w:szCs w:val="28"/>
        </w:rPr>
        <w:t>（公開授業</w:t>
      </w:r>
      <w:r w:rsidR="002917CD">
        <w:rPr>
          <w:rFonts w:ascii="ＭＳ ゴシック" w:eastAsia="ＭＳ ゴシック"/>
          <w:color w:val="auto"/>
          <w:sz w:val="28"/>
          <w:szCs w:val="28"/>
        </w:rPr>
        <w:t>Ⅱ</w:t>
      </w:r>
      <w:r w:rsidRPr="00187855">
        <w:rPr>
          <w:rFonts w:ascii="ＭＳ ゴシック" w:eastAsia="ＭＳ ゴシック"/>
          <w:color w:val="auto"/>
          <w:sz w:val="28"/>
          <w:szCs w:val="28"/>
        </w:rPr>
        <w:t xml:space="preserve">）　　　</w:t>
      </w:r>
      <w:r w:rsidR="002917CD">
        <w:rPr>
          <w:rFonts w:ascii="ＭＳ ゴシック" w:eastAsia="ＭＳ ゴシック" w:cs="Times New Roman"/>
          <w:b/>
          <w:color w:val="auto"/>
          <w:kern w:val="2"/>
          <w:sz w:val="28"/>
          <w:szCs w:val="28"/>
        </w:rPr>
        <w:t>第１学年Ｃ</w:t>
      </w:r>
      <w:r w:rsidRPr="00187855">
        <w:rPr>
          <w:rFonts w:ascii="ＭＳ ゴシック" w:eastAsia="ＭＳ ゴシック" w:cs="Times New Roman"/>
          <w:b/>
          <w:color w:val="auto"/>
          <w:kern w:val="2"/>
          <w:sz w:val="28"/>
          <w:szCs w:val="28"/>
        </w:rPr>
        <w:t>組　英語科学習指導案</w:t>
      </w:r>
    </w:p>
    <w:p w:rsidR="009763AB" w:rsidRPr="00187855" w:rsidRDefault="009763AB" w:rsidP="009763AB">
      <w:pPr>
        <w:wordWrap w:val="0"/>
        <w:overflowPunct/>
        <w:jc w:val="right"/>
        <w:textAlignment w:val="auto"/>
        <w:rPr>
          <w:rFonts w:ascii="ＭＳ ゴシック" w:eastAsia="ＭＳ ゴシック" w:cs="Times New Roman" w:hint="default"/>
          <w:b/>
          <w:color w:val="auto"/>
          <w:kern w:val="2"/>
          <w:szCs w:val="24"/>
        </w:rPr>
      </w:pPr>
      <w:r w:rsidRPr="00187855">
        <w:rPr>
          <w:rFonts w:ascii="ＭＳ ゴシック" w:eastAsia="ＭＳ ゴシック" w:cs="Times New Roman"/>
          <w:b/>
          <w:color w:val="auto"/>
          <w:kern w:val="2"/>
          <w:szCs w:val="24"/>
        </w:rPr>
        <w:t>授業者　竹川　由紀子</w:t>
      </w:r>
    </w:p>
    <w:p w:rsidR="009763AB" w:rsidRPr="00187855" w:rsidRDefault="002917CD" w:rsidP="009763AB">
      <w:pPr>
        <w:overflowPunct/>
        <w:jc w:val="right"/>
        <w:textAlignment w:val="auto"/>
        <w:rPr>
          <w:rFonts w:ascii="ＭＳ ゴシック" w:eastAsia="ＭＳ ゴシック" w:cs="Times New Roman" w:hint="default"/>
          <w:b/>
          <w:color w:val="auto"/>
          <w:kern w:val="2"/>
          <w:szCs w:val="24"/>
        </w:rPr>
      </w:pPr>
      <w:r>
        <w:rPr>
          <w:rFonts w:ascii="ＭＳ ゴシック" w:eastAsia="ＭＳ ゴシック" w:cs="Times New Roman"/>
          <w:b/>
          <w:color w:val="auto"/>
          <w:kern w:val="2"/>
          <w:szCs w:val="24"/>
        </w:rPr>
        <w:t>１年Ｃ</w:t>
      </w:r>
      <w:r w:rsidR="009763AB" w:rsidRPr="00187855">
        <w:rPr>
          <w:rFonts w:ascii="ＭＳ ゴシック" w:eastAsia="ＭＳ ゴシック" w:cs="Times New Roman"/>
          <w:b/>
          <w:color w:val="auto"/>
          <w:kern w:val="2"/>
          <w:szCs w:val="24"/>
        </w:rPr>
        <w:t>組教室</w:t>
      </w:r>
    </w:p>
    <w:p w:rsidR="009763AB" w:rsidRPr="00187855" w:rsidRDefault="009763AB" w:rsidP="009763AB">
      <w:pPr>
        <w:overflowPunct/>
        <w:textAlignment w:val="auto"/>
        <w:rPr>
          <w:rFonts w:ascii="ＭＳ ゴシック" w:eastAsia="ＭＳ ゴシック" w:cs="Times New Roman" w:hint="default"/>
          <w:b/>
          <w:color w:val="auto"/>
          <w:kern w:val="2"/>
          <w:szCs w:val="24"/>
        </w:rPr>
      </w:pPr>
      <w:r w:rsidRPr="00187855">
        <w:rPr>
          <w:rFonts w:ascii="ＭＳ ゴシック" w:eastAsia="ＭＳ ゴシック" w:cs="Times New Roman"/>
          <w:b/>
          <w:color w:val="auto"/>
          <w:kern w:val="2"/>
          <w:szCs w:val="24"/>
        </w:rPr>
        <w:t xml:space="preserve">１　題材名　</w:t>
      </w:r>
      <w:r w:rsidR="00A71C13" w:rsidRPr="00187855">
        <w:rPr>
          <w:rFonts w:ascii="ＭＳ ゴシック" w:eastAsia="ＭＳ ゴシック" w:cs="Times New Roman"/>
          <w:b/>
          <w:color w:val="auto"/>
          <w:kern w:val="2"/>
          <w:szCs w:val="24"/>
        </w:rPr>
        <w:t xml:space="preserve">　</w:t>
      </w:r>
      <w:r w:rsidR="00F435A6">
        <w:rPr>
          <w:rFonts w:ascii="ＭＳ ゴシック" w:eastAsia="ＭＳ ゴシック" w:cs="Times New Roman"/>
          <w:b/>
          <w:color w:val="auto"/>
          <w:kern w:val="2"/>
          <w:szCs w:val="24"/>
        </w:rPr>
        <w:t xml:space="preserve">Project 1 </w:t>
      </w:r>
      <w:r w:rsidR="002917CD">
        <w:rPr>
          <w:rFonts w:ascii="ＭＳ ゴシック" w:eastAsia="ＭＳ ゴシック" w:cs="Times New Roman"/>
          <w:b/>
          <w:color w:val="auto"/>
          <w:kern w:val="2"/>
          <w:szCs w:val="24"/>
        </w:rPr>
        <w:t>(New Crown English Series 1</w:t>
      </w:r>
      <w:r w:rsidRPr="00187855">
        <w:rPr>
          <w:rFonts w:ascii="ＭＳ ゴシック" w:eastAsia="ＭＳ ゴシック" w:cs="Times New Roman"/>
          <w:b/>
          <w:color w:val="auto"/>
          <w:kern w:val="2"/>
          <w:szCs w:val="24"/>
        </w:rPr>
        <w:t>)</w:t>
      </w:r>
    </w:p>
    <w:p w:rsidR="009763AB" w:rsidRPr="002D0E92" w:rsidRDefault="009763AB" w:rsidP="009763AB">
      <w:pPr>
        <w:overflowPunct/>
        <w:textAlignment w:val="auto"/>
        <w:rPr>
          <w:rFonts w:ascii="Century" w:hAnsi="Century" w:cs="Times New Roman" w:hint="default"/>
          <w:color w:val="auto"/>
          <w:kern w:val="2"/>
          <w:szCs w:val="24"/>
        </w:rPr>
      </w:pPr>
    </w:p>
    <w:p w:rsidR="009763AB" w:rsidRPr="00784DCF" w:rsidRDefault="009763AB" w:rsidP="00E44932">
      <w:pPr>
        <w:overflowPunct/>
        <w:textAlignment w:val="auto"/>
        <w:rPr>
          <w:rFonts w:ascii="ＭＳ ゴシック" w:eastAsia="ＭＳ ゴシック" w:cs="Times New Roman" w:hint="default"/>
          <w:b/>
          <w:color w:val="auto"/>
          <w:kern w:val="2"/>
          <w:szCs w:val="24"/>
        </w:rPr>
      </w:pPr>
      <w:r w:rsidRPr="00784DCF">
        <w:rPr>
          <w:rFonts w:ascii="ＭＳ ゴシック" w:eastAsia="ＭＳ ゴシック" w:cs="Times New Roman"/>
          <w:b/>
          <w:color w:val="auto"/>
          <w:kern w:val="2"/>
          <w:szCs w:val="24"/>
        </w:rPr>
        <w:t>２　教科・題材における「やりくりのたとえば」</w:t>
      </w:r>
    </w:p>
    <w:p w:rsidR="00F159D0" w:rsidRDefault="00F159D0" w:rsidP="00F159D0">
      <w:pPr>
        <w:overflowPunct/>
        <w:ind w:firstLineChars="100" w:firstLine="210"/>
        <w:textAlignment w:val="auto"/>
        <w:rPr>
          <w:rFonts w:asciiTheme="minorEastAsia" w:eastAsiaTheme="minorEastAsia" w:hAnsiTheme="minorEastAsia" w:cs="Times New Roman" w:hint="default"/>
          <w:color w:val="auto"/>
          <w:kern w:val="2"/>
          <w:szCs w:val="24"/>
        </w:rPr>
      </w:pPr>
    </w:p>
    <w:p w:rsidR="00ED31A4" w:rsidRDefault="00ED31A4" w:rsidP="00ED31A4">
      <w:pPr>
        <w:overflowPunct/>
        <w:ind w:firstLineChars="100" w:firstLine="210"/>
        <w:textAlignment w:val="auto"/>
        <w:rPr>
          <w:rFonts w:asciiTheme="minorEastAsia" w:eastAsiaTheme="minorEastAsia" w:hAnsiTheme="minorEastAsia" w:cs="Times New Roman" w:hint="default"/>
          <w:color w:val="auto"/>
          <w:kern w:val="2"/>
          <w:szCs w:val="24"/>
        </w:rPr>
      </w:pPr>
      <w:r>
        <w:rPr>
          <w:rFonts w:asciiTheme="minorEastAsia" w:eastAsiaTheme="minorEastAsia" w:hAnsiTheme="minorEastAsia" w:cs="Times New Roman"/>
          <w:color w:val="auto"/>
          <w:kern w:val="2"/>
          <w:szCs w:val="24"/>
        </w:rPr>
        <w:t>中学校</w:t>
      </w:r>
      <w:r w:rsidRPr="00DE0B09">
        <w:rPr>
          <w:rFonts w:asciiTheme="minorEastAsia" w:eastAsiaTheme="minorEastAsia" w:hAnsiTheme="minorEastAsia" w:cs="Times New Roman"/>
          <w:color w:val="auto"/>
          <w:kern w:val="2"/>
          <w:szCs w:val="24"/>
        </w:rPr>
        <w:t>学習指導要領</w:t>
      </w:r>
      <w:r>
        <w:rPr>
          <w:rFonts w:asciiTheme="minorEastAsia" w:eastAsiaTheme="minorEastAsia" w:hAnsiTheme="minorEastAsia" w:cs="Times New Roman"/>
          <w:color w:val="auto"/>
          <w:kern w:val="2"/>
          <w:szCs w:val="24"/>
        </w:rPr>
        <w:t>の改訂により</w:t>
      </w:r>
      <w:r w:rsidRPr="00DE0B09">
        <w:rPr>
          <w:rFonts w:asciiTheme="minorEastAsia" w:eastAsiaTheme="minorEastAsia" w:hAnsiTheme="minorEastAsia" w:cs="Times New Roman"/>
          <w:color w:val="auto"/>
          <w:kern w:val="2"/>
          <w:szCs w:val="24"/>
        </w:rPr>
        <w:t>，英語の技能の一つである「話すこと」が「</w:t>
      </w:r>
      <w:r>
        <w:rPr>
          <w:rFonts w:asciiTheme="minorEastAsia" w:eastAsiaTheme="minorEastAsia" w:hAnsiTheme="minorEastAsia" w:cs="Times New Roman"/>
          <w:color w:val="auto"/>
          <w:kern w:val="2"/>
          <w:szCs w:val="24"/>
        </w:rPr>
        <w:t>話すこと（</w:t>
      </w:r>
      <w:r w:rsidRPr="00DE0B09">
        <w:rPr>
          <w:rFonts w:asciiTheme="minorEastAsia" w:eastAsiaTheme="minorEastAsia" w:hAnsiTheme="minorEastAsia" w:cs="Times New Roman"/>
          <w:color w:val="auto"/>
          <w:kern w:val="2"/>
          <w:szCs w:val="24"/>
        </w:rPr>
        <w:t>発表</w:t>
      </w:r>
      <w:r>
        <w:rPr>
          <w:rFonts w:asciiTheme="minorEastAsia" w:eastAsiaTheme="minorEastAsia" w:hAnsiTheme="minorEastAsia" w:cs="Times New Roman"/>
          <w:color w:val="auto"/>
          <w:kern w:val="2"/>
          <w:szCs w:val="24"/>
        </w:rPr>
        <w:t>）</w:t>
      </w:r>
      <w:r w:rsidRPr="00DE0B09">
        <w:rPr>
          <w:rFonts w:asciiTheme="minorEastAsia" w:eastAsiaTheme="minorEastAsia" w:hAnsiTheme="minorEastAsia" w:cs="Times New Roman"/>
          <w:color w:val="auto"/>
          <w:kern w:val="2"/>
          <w:szCs w:val="24"/>
        </w:rPr>
        <w:t>」と「</w:t>
      </w:r>
      <w:r>
        <w:rPr>
          <w:rFonts w:asciiTheme="minorEastAsia" w:eastAsiaTheme="minorEastAsia" w:hAnsiTheme="minorEastAsia" w:cs="Times New Roman"/>
          <w:color w:val="auto"/>
          <w:kern w:val="2"/>
          <w:szCs w:val="24"/>
        </w:rPr>
        <w:t>話すこと（</w:t>
      </w:r>
      <w:r w:rsidRPr="00DE0B09">
        <w:rPr>
          <w:rFonts w:asciiTheme="minorEastAsia" w:eastAsiaTheme="minorEastAsia" w:hAnsiTheme="minorEastAsia" w:cs="Times New Roman"/>
          <w:color w:val="auto"/>
          <w:kern w:val="2"/>
          <w:szCs w:val="24"/>
        </w:rPr>
        <w:t>やり取り</w:t>
      </w:r>
      <w:r>
        <w:rPr>
          <w:rFonts w:asciiTheme="minorEastAsia" w:eastAsiaTheme="minorEastAsia" w:hAnsiTheme="minorEastAsia" w:cs="Times New Roman"/>
          <w:color w:val="auto"/>
          <w:kern w:val="2"/>
          <w:szCs w:val="24"/>
        </w:rPr>
        <w:t>）</w:t>
      </w:r>
      <w:r w:rsidRPr="00DE0B09">
        <w:rPr>
          <w:rFonts w:asciiTheme="minorEastAsia" w:eastAsiaTheme="minorEastAsia" w:hAnsiTheme="minorEastAsia" w:cs="Times New Roman"/>
          <w:color w:val="auto"/>
          <w:kern w:val="2"/>
          <w:szCs w:val="24"/>
        </w:rPr>
        <w:t>」に細分化され，５つの領域で</w:t>
      </w:r>
      <w:r>
        <w:rPr>
          <w:rFonts w:asciiTheme="minorEastAsia" w:eastAsiaTheme="minorEastAsia" w:hAnsiTheme="minorEastAsia" w:cs="Times New Roman"/>
          <w:color w:val="auto"/>
          <w:kern w:val="2"/>
          <w:szCs w:val="24"/>
        </w:rPr>
        <w:t>より</w:t>
      </w:r>
      <w:r w:rsidRPr="00DE0B09">
        <w:rPr>
          <w:rFonts w:asciiTheme="minorEastAsia" w:eastAsiaTheme="minorEastAsia" w:hAnsiTheme="minorEastAsia" w:cs="Times New Roman"/>
          <w:color w:val="auto"/>
          <w:kern w:val="2"/>
          <w:szCs w:val="24"/>
        </w:rPr>
        <w:t>具体的な目標設定がなされた。</w:t>
      </w:r>
      <w:r w:rsidRPr="00DC2620">
        <w:rPr>
          <w:rFonts w:asciiTheme="minorEastAsia" w:eastAsiaTheme="minorEastAsia" w:hAnsiTheme="minorEastAsia" w:cs="Times New Roman"/>
          <w:color w:val="auto"/>
          <w:kern w:val="2"/>
          <w:szCs w:val="24"/>
        </w:rPr>
        <w:t>小学校での外国語活動</w:t>
      </w:r>
      <w:r>
        <w:rPr>
          <w:rFonts w:asciiTheme="minorEastAsia" w:eastAsiaTheme="minorEastAsia" w:hAnsiTheme="minorEastAsia" w:cs="Times New Roman"/>
          <w:color w:val="auto"/>
          <w:kern w:val="2"/>
          <w:szCs w:val="24"/>
        </w:rPr>
        <w:t>や外国語</w:t>
      </w:r>
      <w:r w:rsidRPr="00DC2620">
        <w:rPr>
          <w:rFonts w:asciiTheme="minorEastAsia" w:eastAsiaTheme="minorEastAsia" w:hAnsiTheme="minorEastAsia" w:cs="Times New Roman"/>
          <w:color w:val="auto"/>
          <w:kern w:val="2"/>
          <w:szCs w:val="24"/>
        </w:rPr>
        <w:t>の授業を経験し英語の素地を身に付けた生徒たちは</w:t>
      </w:r>
      <w:r>
        <w:rPr>
          <w:rFonts w:asciiTheme="minorEastAsia" w:eastAsiaTheme="minorEastAsia" w:hAnsiTheme="minorEastAsia" w:cs="Times New Roman"/>
          <w:color w:val="auto"/>
          <w:kern w:val="2"/>
          <w:szCs w:val="24"/>
        </w:rPr>
        <w:t>，以前にも増して英語を使ったやりとりが即興でできるようになっている</w:t>
      </w:r>
      <w:r w:rsidRPr="00DC2620">
        <w:rPr>
          <w:rFonts w:asciiTheme="minorEastAsia" w:eastAsiaTheme="minorEastAsia" w:hAnsiTheme="minorEastAsia" w:cs="Times New Roman"/>
          <w:color w:val="auto"/>
          <w:kern w:val="2"/>
          <w:szCs w:val="24"/>
        </w:rPr>
        <w:t>ように思える。一方</w:t>
      </w:r>
      <w:r>
        <w:rPr>
          <w:rFonts w:asciiTheme="minorEastAsia" w:eastAsiaTheme="minorEastAsia" w:hAnsiTheme="minorEastAsia" w:cs="Times New Roman"/>
          <w:color w:val="auto"/>
          <w:kern w:val="2"/>
          <w:szCs w:val="24"/>
        </w:rPr>
        <w:t>，中学校で本格的に</w:t>
      </w:r>
      <w:r w:rsidRPr="00DC2620">
        <w:rPr>
          <w:rFonts w:asciiTheme="minorEastAsia" w:eastAsiaTheme="minorEastAsia" w:hAnsiTheme="minorEastAsia" w:cs="Times New Roman"/>
          <w:color w:val="auto"/>
          <w:kern w:val="2"/>
          <w:szCs w:val="24"/>
        </w:rPr>
        <w:t>文字を書いたり</w:t>
      </w:r>
      <w:r>
        <w:rPr>
          <w:rFonts w:asciiTheme="minorEastAsia" w:eastAsiaTheme="minorEastAsia" w:hAnsiTheme="minorEastAsia" w:cs="Times New Roman"/>
          <w:color w:val="auto"/>
          <w:kern w:val="2"/>
          <w:szCs w:val="24"/>
        </w:rPr>
        <w:t>，</w:t>
      </w:r>
      <w:r w:rsidRPr="00DC2620">
        <w:rPr>
          <w:rFonts w:asciiTheme="minorEastAsia" w:eastAsiaTheme="minorEastAsia" w:hAnsiTheme="minorEastAsia" w:cs="Times New Roman"/>
          <w:color w:val="auto"/>
          <w:kern w:val="2"/>
          <w:szCs w:val="24"/>
        </w:rPr>
        <w:t>単語を組み合わせて英文を書いたりする活動では</w:t>
      </w:r>
      <w:r>
        <w:rPr>
          <w:rFonts w:asciiTheme="minorEastAsia" w:eastAsiaTheme="minorEastAsia" w:hAnsiTheme="minorEastAsia" w:cs="Times New Roman"/>
          <w:color w:val="auto"/>
          <w:kern w:val="2"/>
          <w:szCs w:val="24"/>
        </w:rPr>
        <w:t>，</w:t>
      </w:r>
      <w:r w:rsidRPr="00DC2620">
        <w:rPr>
          <w:rFonts w:asciiTheme="minorEastAsia" w:eastAsiaTheme="minorEastAsia" w:hAnsiTheme="minorEastAsia" w:cs="Times New Roman"/>
          <w:color w:val="auto"/>
          <w:kern w:val="2"/>
          <w:szCs w:val="24"/>
        </w:rPr>
        <w:t>以前と同様に入門期の丁寧な指導が求められる</w:t>
      </w:r>
      <w:r>
        <w:rPr>
          <w:rFonts w:asciiTheme="minorEastAsia" w:eastAsiaTheme="minorEastAsia" w:hAnsiTheme="minorEastAsia" w:cs="Times New Roman"/>
          <w:color w:val="auto"/>
          <w:kern w:val="2"/>
          <w:szCs w:val="24"/>
        </w:rPr>
        <w:t>ことも感じる</w:t>
      </w:r>
      <w:r w:rsidRPr="00DC2620">
        <w:rPr>
          <w:rFonts w:asciiTheme="minorEastAsia" w:eastAsiaTheme="minorEastAsia" w:hAnsiTheme="minorEastAsia" w:cs="Times New Roman"/>
          <w:color w:val="auto"/>
          <w:kern w:val="2"/>
          <w:szCs w:val="24"/>
        </w:rPr>
        <w:t>。</w:t>
      </w:r>
      <w:r>
        <w:rPr>
          <w:rFonts w:asciiTheme="minorEastAsia" w:eastAsiaTheme="minorEastAsia" w:hAnsiTheme="minorEastAsia" w:cs="Times New Roman"/>
          <w:color w:val="auto"/>
          <w:kern w:val="2"/>
          <w:szCs w:val="24"/>
        </w:rPr>
        <w:t>小学校の授業で</w:t>
      </w:r>
      <w:r w:rsidRPr="00493F15">
        <w:rPr>
          <w:rFonts w:asciiTheme="minorEastAsia" w:eastAsiaTheme="minorEastAsia" w:hAnsiTheme="minorEastAsia" w:cs="Times New Roman"/>
          <w:color w:val="auto"/>
          <w:kern w:val="2"/>
          <w:szCs w:val="24"/>
        </w:rPr>
        <w:t>英語に慣れ親しんできている生徒たちは</w:t>
      </w:r>
      <w:r>
        <w:rPr>
          <w:rFonts w:asciiTheme="minorEastAsia" w:eastAsiaTheme="minorEastAsia" w:hAnsiTheme="minorEastAsia" w:cs="Times New Roman"/>
          <w:color w:val="auto"/>
          <w:kern w:val="2"/>
          <w:szCs w:val="24"/>
        </w:rPr>
        <w:t>，視覚，聴覚情報から感じ取ったことを英語でやりとりしようとする</w:t>
      </w:r>
      <w:r w:rsidRPr="00493F15">
        <w:rPr>
          <w:rFonts w:asciiTheme="minorEastAsia" w:eastAsiaTheme="minorEastAsia" w:hAnsiTheme="minorEastAsia" w:cs="Times New Roman"/>
          <w:color w:val="auto"/>
          <w:kern w:val="2"/>
          <w:szCs w:val="24"/>
        </w:rPr>
        <w:t>。中学校では</w:t>
      </w:r>
      <w:r>
        <w:rPr>
          <w:rFonts w:asciiTheme="minorEastAsia" w:eastAsiaTheme="minorEastAsia" w:hAnsiTheme="minorEastAsia" w:cs="Times New Roman"/>
          <w:color w:val="auto"/>
          <w:kern w:val="2"/>
          <w:szCs w:val="24"/>
        </w:rPr>
        <w:t>，</w:t>
      </w:r>
      <w:r w:rsidRPr="00493F15">
        <w:rPr>
          <w:rFonts w:asciiTheme="minorEastAsia" w:eastAsiaTheme="minorEastAsia" w:hAnsiTheme="minorEastAsia" w:cs="Times New Roman"/>
          <w:color w:val="auto"/>
          <w:kern w:val="2"/>
          <w:szCs w:val="24"/>
        </w:rPr>
        <w:t>活用の場面をより焦点化して</w:t>
      </w:r>
      <w:r>
        <w:rPr>
          <w:rFonts w:asciiTheme="minorEastAsia" w:eastAsiaTheme="minorEastAsia" w:hAnsiTheme="minorEastAsia" w:cs="Times New Roman"/>
          <w:color w:val="auto"/>
          <w:kern w:val="2"/>
          <w:szCs w:val="24"/>
        </w:rPr>
        <w:t>，</w:t>
      </w:r>
      <w:r w:rsidRPr="00493F15">
        <w:rPr>
          <w:rFonts w:asciiTheme="minorEastAsia" w:eastAsiaTheme="minorEastAsia" w:hAnsiTheme="minorEastAsia" w:cs="Times New Roman"/>
          <w:color w:val="auto"/>
          <w:kern w:val="2"/>
          <w:szCs w:val="24"/>
        </w:rPr>
        <w:t>知っている表現を使える場面の設定と実際に読んだり</w:t>
      </w:r>
      <w:r>
        <w:rPr>
          <w:rFonts w:asciiTheme="minorEastAsia" w:eastAsiaTheme="minorEastAsia" w:hAnsiTheme="minorEastAsia" w:cs="Times New Roman"/>
          <w:color w:val="auto"/>
          <w:kern w:val="2"/>
          <w:szCs w:val="24"/>
        </w:rPr>
        <w:t>，</w:t>
      </w:r>
      <w:r w:rsidRPr="00493F15">
        <w:rPr>
          <w:rFonts w:asciiTheme="minorEastAsia" w:eastAsiaTheme="minorEastAsia" w:hAnsiTheme="minorEastAsia" w:cs="Times New Roman"/>
          <w:color w:val="auto"/>
          <w:kern w:val="2"/>
          <w:szCs w:val="24"/>
        </w:rPr>
        <w:t>書いたりする活動を繰り返すことで</w:t>
      </w:r>
      <w:r>
        <w:rPr>
          <w:rFonts w:asciiTheme="minorEastAsia" w:eastAsiaTheme="minorEastAsia" w:hAnsiTheme="minorEastAsia" w:cs="Times New Roman"/>
          <w:color w:val="auto"/>
          <w:kern w:val="2"/>
          <w:szCs w:val="24"/>
        </w:rPr>
        <w:t>，</w:t>
      </w:r>
      <w:r w:rsidRPr="00493F15">
        <w:rPr>
          <w:rFonts w:asciiTheme="minorEastAsia" w:eastAsiaTheme="minorEastAsia" w:hAnsiTheme="minorEastAsia" w:cs="Times New Roman"/>
          <w:color w:val="auto"/>
          <w:kern w:val="2"/>
          <w:szCs w:val="24"/>
        </w:rPr>
        <w:t>インプットとアウトプットの積み上げを行っている。</w:t>
      </w:r>
    </w:p>
    <w:p w:rsidR="00325697" w:rsidRDefault="00325697" w:rsidP="00ED31A4">
      <w:pPr>
        <w:overflowPunct/>
        <w:ind w:firstLineChars="100" w:firstLine="210"/>
        <w:textAlignment w:val="auto"/>
        <w:rPr>
          <w:rFonts w:asciiTheme="minorEastAsia" w:eastAsiaTheme="minorEastAsia" w:hAnsiTheme="minorEastAsia" w:cs="Times New Roman" w:hint="default"/>
          <w:color w:val="auto"/>
          <w:kern w:val="2"/>
          <w:szCs w:val="24"/>
        </w:rPr>
      </w:pPr>
    </w:p>
    <w:p w:rsidR="00ED31A4" w:rsidRDefault="00ED31A4" w:rsidP="00ED31A4">
      <w:pPr>
        <w:overflowPunct/>
        <w:ind w:firstLineChars="100" w:firstLine="210"/>
        <w:textAlignment w:val="auto"/>
        <w:rPr>
          <w:rFonts w:asciiTheme="minorEastAsia" w:eastAsiaTheme="minorEastAsia" w:hAnsiTheme="minorEastAsia" w:cs="Times New Roman" w:hint="default"/>
          <w:color w:val="auto"/>
          <w:kern w:val="2"/>
          <w:szCs w:val="24"/>
        </w:rPr>
      </w:pPr>
      <w:r w:rsidRPr="001B7834">
        <w:rPr>
          <w:rFonts w:asciiTheme="minorEastAsia" w:eastAsiaTheme="minorEastAsia" w:hAnsiTheme="minorEastAsia" w:cs="Times New Roman"/>
          <w:color w:val="auto"/>
          <w:kern w:val="2"/>
          <w:szCs w:val="24"/>
        </w:rPr>
        <w:t>この単元では，知っている語いで自分を紹介する英作文づくりの活動を行う。学習した知識をやりくりして「書くこと」を通して気持ちを伝える授業展開を行い，写真や直筆の文字などを示しながら英国の生徒たちを意識させた取り組みとしたい。本時は，自己紹介英文を元に今秋に交流するイギリス人生徒の書いた英文を読み，そして相手への質問を考えて自己紹介文を完成させる活動へと発展させていく。鳥取大学地域学部足立和美特命教授の指導をいただき，海外から届いた資料や直筆の文字を扱うことで，生徒が英語でのやりとりを現実のものとして，リアリティを感じさせながら授業が行えるようにした</w:t>
      </w:r>
      <w:r w:rsidRPr="001B7834">
        <w:rPr>
          <w:rFonts w:asciiTheme="minorEastAsia" w:eastAsiaTheme="minorEastAsia" w:hAnsiTheme="minorEastAsia" w:cs="Times New Roman" w:hint="default"/>
          <w:color w:val="auto"/>
          <w:kern w:val="2"/>
          <w:szCs w:val="24"/>
        </w:rPr>
        <w:t>。</w:t>
      </w:r>
      <w:r w:rsidRPr="001B7834">
        <w:rPr>
          <w:rFonts w:asciiTheme="minorEastAsia" w:eastAsiaTheme="minorEastAsia" w:hAnsiTheme="minorEastAsia" w:cs="Times New Roman"/>
          <w:color w:val="auto"/>
          <w:kern w:val="2"/>
          <w:szCs w:val="24"/>
        </w:rPr>
        <w:t>直筆文字とその情報からイギリスの生徒の文字に対する意識や人気スポーツの相違など，さまざまな文化の背景についても読み取らせることができる。相手についての情報を読んだことを元に，生徒が相手の何に興味を示し，どんな質問を考えるのかは個々によってさまざまである。</w:t>
      </w:r>
    </w:p>
    <w:p w:rsidR="00325697" w:rsidRDefault="00325697" w:rsidP="00ED31A4">
      <w:pPr>
        <w:overflowPunct/>
        <w:ind w:firstLineChars="100" w:firstLine="210"/>
        <w:textAlignment w:val="auto"/>
        <w:rPr>
          <w:rFonts w:asciiTheme="minorEastAsia" w:eastAsiaTheme="minorEastAsia" w:hAnsiTheme="minorEastAsia" w:cs="Times New Roman" w:hint="default"/>
          <w:color w:val="auto"/>
          <w:kern w:val="2"/>
          <w:szCs w:val="24"/>
        </w:rPr>
      </w:pPr>
    </w:p>
    <w:p w:rsidR="00325697" w:rsidRDefault="00325697" w:rsidP="00325697">
      <w:pPr>
        <w:overflowPunct/>
        <w:ind w:firstLineChars="100" w:firstLine="210"/>
        <w:textAlignment w:val="auto"/>
        <w:rPr>
          <w:rFonts w:asciiTheme="minorEastAsia" w:eastAsiaTheme="minorEastAsia" w:hAnsiTheme="minorEastAsia" w:cs="Times New Roman" w:hint="default"/>
          <w:color w:val="auto"/>
          <w:kern w:val="2"/>
          <w:szCs w:val="24"/>
        </w:rPr>
      </w:pPr>
      <w:r>
        <w:rPr>
          <w:rFonts w:asciiTheme="minorEastAsia" w:eastAsiaTheme="minorEastAsia" w:hAnsiTheme="minorEastAsia" w:cs="Times New Roman"/>
          <w:color w:val="auto"/>
          <w:kern w:val="2"/>
          <w:szCs w:val="24"/>
        </w:rPr>
        <w:t>本校の特色ある教育活動の一つとして，英国ケント州のニューステッドウッドスクールとの国際交流がある。2014年に両国の生徒同士が手紙のやりとりを始め，2015年には日本語を専攻する英国生徒</w:t>
      </w:r>
      <w:r w:rsidR="00AA665D">
        <w:rPr>
          <w:rFonts w:asciiTheme="minorEastAsia" w:eastAsiaTheme="minorEastAsia" w:hAnsiTheme="minorEastAsia" w:cs="Times New Roman"/>
          <w:color w:val="auto"/>
          <w:kern w:val="2"/>
          <w:szCs w:val="24"/>
        </w:rPr>
        <w:t>が</w:t>
      </w:r>
      <w:r>
        <w:rPr>
          <w:rFonts w:asciiTheme="minorEastAsia" w:eastAsiaTheme="minorEastAsia" w:hAnsiTheme="minorEastAsia" w:cs="Times New Roman"/>
          <w:color w:val="auto"/>
          <w:kern w:val="2"/>
          <w:szCs w:val="24"/>
        </w:rPr>
        <w:t>来日し，本校生徒と授業で交流した。その後も手紙やメールなど定期的なやりとりが続き，現在は隔年（2年に一度の）国際交流が定着した。今年度は，2年に一度の国際交流の開催年であり，生徒たちにとっては心待ちにしている行事が計画されている。</w:t>
      </w:r>
    </w:p>
    <w:p w:rsidR="00325697" w:rsidRDefault="00325697" w:rsidP="00325697">
      <w:pPr>
        <w:overflowPunct/>
        <w:ind w:firstLineChars="100" w:firstLine="210"/>
        <w:textAlignment w:val="auto"/>
        <w:rPr>
          <w:rFonts w:asciiTheme="minorEastAsia" w:eastAsiaTheme="minorEastAsia" w:hAnsiTheme="minorEastAsia" w:cs="Times New Roman" w:hint="default"/>
          <w:color w:val="auto"/>
          <w:kern w:val="2"/>
          <w:szCs w:val="24"/>
        </w:rPr>
      </w:pPr>
    </w:p>
    <w:p w:rsidR="00ED31A4" w:rsidRDefault="00ED31A4" w:rsidP="00ED31A4">
      <w:pPr>
        <w:overflowPunct/>
        <w:ind w:firstLineChars="100" w:firstLine="210"/>
        <w:textAlignment w:val="auto"/>
        <w:rPr>
          <w:rFonts w:asciiTheme="minorHAnsi" w:eastAsiaTheme="minorEastAsia" w:hAnsiTheme="minorHAnsi" w:cstheme="minorBidi" w:hint="default"/>
          <w:color w:val="auto"/>
          <w:kern w:val="2"/>
          <w:szCs w:val="22"/>
        </w:rPr>
      </w:pPr>
      <w:r w:rsidRPr="00E10DAF">
        <w:rPr>
          <w:rFonts w:asciiTheme="minorHAnsi" w:eastAsiaTheme="minorEastAsia" w:hAnsiTheme="minorHAnsi" w:cstheme="minorBidi"/>
          <w:color w:val="auto"/>
          <w:kern w:val="2"/>
          <w:szCs w:val="22"/>
        </w:rPr>
        <w:t>「正しい知識をできるだけたくさん効率的に学習すること」でなく，「正解のない問い，あるいは解が定まらない問いに最適な答えを考えて発信できる力」が，本時の活動を通して深まり，自分の書いた英語が「伝わった」と感じる内発的な動機づけが，今後の国際交流でも意欲的な生徒の姿勢を期待したい。</w:t>
      </w:r>
    </w:p>
    <w:p w:rsidR="00ED31A4" w:rsidRDefault="00ED31A4" w:rsidP="00ED31A4">
      <w:pPr>
        <w:overflowPunct/>
        <w:ind w:firstLineChars="100" w:firstLine="210"/>
        <w:textAlignment w:val="auto"/>
        <w:rPr>
          <w:rFonts w:asciiTheme="minorEastAsia" w:eastAsiaTheme="minorEastAsia" w:hAnsiTheme="minorEastAsia" w:cs="Times New Roman" w:hint="default"/>
          <w:color w:val="auto"/>
          <w:kern w:val="2"/>
          <w:szCs w:val="24"/>
        </w:rPr>
      </w:pPr>
    </w:p>
    <w:p w:rsidR="00686611" w:rsidRDefault="00686611" w:rsidP="003E2817">
      <w:pPr>
        <w:overflowPunct/>
        <w:textAlignment w:val="auto"/>
        <w:rPr>
          <w:rFonts w:ascii="ＭＳ ゴシック" w:eastAsia="ＭＳ ゴシック" w:cs="Times New Roman" w:hint="default"/>
          <w:b/>
          <w:color w:val="auto"/>
          <w:kern w:val="2"/>
          <w:szCs w:val="24"/>
        </w:rPr>
      </w:pPr>
    </w:p>
    <w:p w:rsidR="00FA3C2C" w:rsidRDefault="003E2817" w:rsidP="003E2817">
      <w:pPr>
        <w:overflowPunct/>
        <w:textAlignment w:val="auto"/>
        <w:rPr>
          <w:rFonts w:ascii="ＭＳ ゴシック" w:eastAsia="ＭＳ ゴシック" w:cs="Times New Roman" w:hint="default"/>
          <w:b/>
          <w:color w:val="auto"/>
          <w:kern w:val="2"/>
          <w:szCs w:val="24"/>
        </w:rPr>
      </w:pPr>
      <w:r>
        <w:rPr>
          <w:rFonts w:ascii="ＭＳ ゴシック" w:eastAsia="ＭＳ ゴシック" w:cs="Times New Roman"/>
          <w:b/>
          <w:color w:val="auto"/>
          <w:kern w:val="2"/>
          <w:szCs w:val="24"/>
        </w:rPr>
        <w:lastRenderedPageBreak/>
        <w:t>３</w:t>
      </w:r>
      <w:r w:rsidRPr="00784DCF">
        <w:rPr>
          <w:rFonts w:ascii="ＭＳ ゴシック" w:eastAsia="ＭＳ ゴシック" w:cs="Times New Roman"/>
          <w:b/>
          <w:color w:val="auto"/>
          <w:kern w:val="2"/>
          <w:szCs w:val="24"/>
        </w:rPr>
        <w:t xml:space="preserve">　</w:t>
      </w:r>
      <w:r>
        <w:rPr>
          <w:rFonts w:ascii="ＭＳ ゴシック" w:eastAsia="ＭＳ ゴシック" w:cs="Times New Roman"/>
          <w:b/>
          <w:color w:val="auto"/>
          <w:kern w:val="2"/>
          <w:szCs w:val="24"/>
        </w:rPr>
        <w:t>授業構成</w:t>
      </w:r>
    </w:p>
    <w:p w:rsidR="00BA5261" w:rsidRDefault="009763AB" w:rsidP="009763AB">
      <w:pPr>
        <w:overflowPunct/>
        <w:textAlignment w:val="auto"/>
        <w:rPr>
          <w:rFonts w:ascii="ＭＳ ゴシック" w:eastAsia="ＭＳ ゴシック" w:cs="Times New Roman" w:hint="default"/>
          <w:b/>
          <w:color w:val="auto"/>
          <w:kern w:val="2"/>
          <w:szCs w:val="24"/>
        </w:rPr>
      </w:pPr>
      <w:r w:rsidRPr="001B7834">
        <w:rPr>
          <w:rFonts w:ascii="ＭＳ ゴシック" w:eastAsia="ＭＳ ゴシック" w:cs="Times New Roman"/>
          <w:b/>
          <w:color w:val="auto"/>
          <w:kern w:val="2"/>
          <w:szCs w:val="24"/>
        </w:rPr>
        <w:t>（１）教師と教材</w:t>
      </w:r>
    </w:p>
    <w:p w:rsidR="00DE0B09" w:rsidRPr="001B7834" w:rsidRDefault="00DE0B09" w:rsidP="009763AB">
      <w:pPr>
        <w:overflowPunct/>
        <w:textAlignment w:val="auto"/>
        <w:rPr>
          <w:rFonts w:ascii="ＭＳ ゴシック" w:eastAsia="ＭＳ ゴシック" w:cs="Times New Roman" w:hint="default"/>
          <w:b/>
          <w:color w:val="auto"/>
          <w:kern w:val="2"/>
          <w:szCs w:val="24"/>
        </w:rPr>
      </w:pPr>
    </w:p>
    <w:p w:rsidR="00A01A58" w:rsidRPr="005773F9" w:rsidRDefault="00B67B74" w:rsidP="00CC6348">
      <w:pPr>
        <w:rPr>
          <w:rFonts w:hint="default"/>
          <w:color w:val="FF0000"/>
        </w:rPr>
      </w:pPr>
      <w:r w:rsidRPr="001B7834">
        <w:rPr>
          <w:color w:val="auto"/>
        </w:rPr>
        <w:t xml:space="preserve">　</w:t>
      </w:r>
      <w:r w:rsidR="005773F9" w:rsidRPr="001B7834">
        <w:rPr>
          <w:color w:val="auto"/>
        </w:rPr>
        <w:t>中学校学習指導要領では</w:t>
      </w:r>
      <w:r w:rsidR="00FA3C2C" w:rsidRPr="001B7834">
        <w:rPr>
          <w:color w:val="auto"/>
        </w:rPr>
        <w:t>，</w:t>
      </w:r>
      <w:r w:rsidR="00A01A58" w:rsidRPr="001B7834">
        <w:rPr>
          <w:color w:val="auto"/>
        </w:rPr>
        <w:t>「コミュニケーションを図る</w:t>
      </w:r>
      <w:r w:rsidR="00A01A58" w:rsidRPr="001B7834">
        <w:rPr>
          <w:rFonts w:hint="default"/>
          <w:color w:val="auto"/>
        </w:rPr>
        <w:t xml:space="preserve"> 基礎となる資質・能力</w:t>
      </w:r>
      <w:r w:rsidR="00A01A58" w:rsidRPr="001B7834">
        <w:rPr>
          <w:color w:val="auto"/>
        </w:rPr>
        <w:t>の育成」を目指し</w:t>
      </w:r>
      <w:r w:rsidR="00FA3C2C" w:rsidRPr="001B7834">
        <w:rPr>
          <w:color w:val="auto"/>
        </w:rPr>
        <w:t>，</w:t>
      </w:r>
      <w:r w:rsidR="00CC6348">
        <w:rPr>
          <w:rFonts w:hint="default"/>
          <w:color w:val="auto"/>
        </w:rPr>
        <w:t>3</w:t>
      </w:r>
      <w:r w:rsidR="00A01A58" w:rsidRPr="001B7834">
        <w:rPr>
          <w:rFonts w:hint="default"/>
          <w:color w:val="auto"/>
        </w:rPr>
        <w:t>つの柱に沿った目標</w:t>
      </w:r>
      <w:r w:rsidR="00A01A58" w:rsidRPr="001B7834">
        <w:rPr>
          <w:color w:val="auto"/>
        </w:rPr>
        <w:t>が提示されている。そのうち</w:t>
      </w:r>
      <w:r w:rsidR="00FA3C2C" w:rsidRPr="001B7834">
        <w:rPr>
          <w:color w:val="auto"/>
        </w:rPr>
        <w:t>，</w:t>
      </w:r>
      <w:r w:rsidR="005773F9" w:rsidRPr="001B7834">
        <w:rPr>
          <w:color w:val="auto"/>
        </w:rPr>
        <w:t xml:space="preserve"> </w:t>
      </w:r>
      <w:r w:rsidR="00A01A58" w:rsidRPr="001B7834">
        <w:rPr>
          <w:color w:val="auto"/>
        </w:rPr>
        <w:t>(学びに向かう力・人間性等)に関する項目の目</w:t>
      </w:r>
      <w:r w:rsidR="00A01A58">
        <w:t>標が次のように示されている。</w:t>
      </w:r>
    </w:p>
    <w:tbl>
      <w:tblPr>
        <w:tblStyle w:val="aa"/>
        <w:tblW w:w="0" w:type="auto"/>
        <w:tblLook w:val="04A0" w:firstRow="1" w:lastRow="0" w:firstColumn="1" w:lastColumn="0" w:noHBand="0" w:noVBand="1"/>
      </w:tblPr>
      <w:tblGrid>
        <w:gridCol w:w="9723"/>
      </w:tblGrid>
      <w:tr w:rsidR="00A01A58" w:rsidRPr="00667460" w:rsidTr="001A210C">
        <w:tc>
          <w:tcPr>
            <w:tcW w:w="9723" w:type="dxa"/>
          </w:tcPr>
          <w:p w:rsidR="00A01A58" w:rsidRPr="00667460" w:rsidRDefault="00A01A58" w:rsidP="00A01A58">
            <w:pPr>
              <w:ind w:leftChars="100" w:left="210"/>
              <w:rPr>
                <w:rFonts w:asciiTheme="majorEastAsia" w:eastAsiaTheme="majorEastAsia" w:hAnsiTheme="majorEastAsia" w:hint="default"/>
              </w:rPr>
            </w:pPr>
            <w:r w:rsidRPr="00A01A58">
              <w:rPr>
                <w:rFonts w:asciiTheme="majorEastAsia" w:eastAsiaTheme="majorEastAsia" w:hAnsiTheme="majorEastAsia"/>
              </w:rPr>
              <w:t>外国語の背景にある文化に対する理解を深め，聞き手，読み手，話し手，書き手に配慮しながら，主体的</w:t>
            </w:r>
            <w:r w:rsidRPr="00A01A58">
              <w:rPr>
                <w:rFonts w:asciiTheme="majorEastAsia" w:eastAsiaTheme="majorEastAsia" w:hAnsiTheme="majorEastAsia" w:hint="default"/>
              </w:rPr>
              <w:t xml:space="preserve"> に外国語を用いてコミュニケーション</w:t>
            </w:r>
            <w:r w:rsidRPr="00A01A58">
              <w:rPr>
                <w:rFonts w:asciiTheme="majorEastAsia" w:eastAsiaTheme="majorEastAsia" w:hAnsiTheme="majorEastAsia"/>
              </w:rPr>
              <w:t>を図ろうとする態度を養う。</w:t>
            </w:r>
          </w:p>
        </w:tc>
      </w:tr>
    </w:tbl>
    <w:p w:rsidR="00BA5261" w:rsidRDefault="00BA5261" w:rsidP="00BA5261">
      <w:pPr>
        <w:ind w:firstLineChars="100" w:firstLine="210"/>
        <w:rPr>
          <w:rFonts w:hint="default"/>
        </w:rPr>
      </w:pPr>
      <w:r>
        <w:t>イギリスの生徒の直筆文字を通して，生徒は外国の文字文化に触れ，記載された情報を読み取ることでスポーツや流行なども理解することができる。また，相手の背景を理解した上で相手との情報の送受信を行っていく。初歩的な表現を扱うが，外国の生徒が書いた文字を読んだり，その相手に対して自分のことを英文で書いたりすることで実際のやり取りを実感させ，今後の学習への意欲としたい。</w:t>
      </w:r>
    </w:p>
    <w:p w:rsidR="005773F9" w:rsidRDefault="005773F9" w:rsidP="00DA207C">
      <w:pPr>
        <w:rPr>
          <w:rFonts w:hint="default"/>
        </w:rPr>
      </w:pPr>
    </w:p>
    <w:p w:rsidR="00BA5261" w:rsidRPr="001B7834" w:rsidRDefault="009763AB" w:rsidP="009763AB">
      <w:pPr>
        <w:overflowPunct/>
        <w:textAlignment w:val="auto"/>
        <w:rPr>
          <w:rFonts w:ascii="ＭＳ ゴシック" w:eastAsia="ＭＳ ゴシック" w:cs="Times New Roman" w:hint="default"/>
          <w:b/>
          <w:color w:val="auto"/>
          <w:kern w:val="2"/>
          <w:szCs w:val="24"/>
        </w:rPr>
      </w:pPr>
      <w:r w:rsidRPr="001B7834">
        <w:rPr>
          <w:rFonts w:ascii="ＭＳ ゴシック" w:eastAsia="ＭＳ ゴシック" w:cs="Times New Roman"/>
          <w:b/>
          <w:color w:val="auto"/>
          <w:kern w:val="2"/>
          <w:szCs w:val="24"/>
        </w:rPr>
        <w:t>（２）子どもと教師</w:t>
      </w:r>
    </w:p>
    <w:p w:rsidR="00CC6348" w:rsidRPr="001B7834" w:rsidRDefault="00CC6348" w:rsidP="00CC6348">
      <w:pPr>
        <w:ind w:firstLineChars="100" w:firstLine="210"/>
        <w:rPr>
          <w:rFonts w:hint="default"/>
          <w:color w:val="auto"/>
        </w:rPr>
      </w:pPr>
      <w:r w:rsidRPr="001B7834">
        <w:rPr>
          <w:color w:val="auto"/>
        </w:rPr>
        <w:t>生徒たちは発音練習や音読を通して語彙を習得し，</w:t>
      </w:r>
      <w:r w:rsidR="00A725E6">
        <w:rPr>
          <w:color w:val="auto"/>
        </w:rPr>
        <w:t>それらの</w:t>
      </w:r>
      <w:r>
        <w:rPr>
          <w:color w:val="auto"/>
        </w:rPr>
        <w:t>インプットとアウトプットを繰り返</w:t>
      </w:r>
      <w:r w:rsidR="00A725E6">
        <w:rPr>
          <w:color w:val="auto"/>
        </w:rPr>
        <w:t>すことを通して</w:t>
      </w:r>
      <w:r w:rsidRPr="001B7834">
        <w:rPr>
          <w:color w:val="auto"/>
        </w:rPr>
        <w:t>英語でコミュニケーションすることができるようになってきている。本来，コミュニケーションは「伝えたい」「話したい」という内発的な動機づけがあって，その必要感が生まれる。本時で扱う教材「自己紹介をしよう」では，習得した知識や表現を使って自己紹介文を書くという活動に，実際にイギリスの生徒へ伝えるという目的を示す（「見える化」する）ことで，生徒たちの「書きたい」「伝えたい」内発的動機を与えることとした。</w:t>
      </w:r>
    </w:p>
    <w:p w:rsidR="002A5569" w:rsidRPr="001B7834" w:rsidRDefault="007464D2" w:rsidP="00642795">
      <w:pPr>
        <w:ind w:firstLineChars="100" w:firstLine="210"/>
        <w:rPr>
          <w:rFonts w:hint="default"/>
          <w:color w:val="auto"/>
        </w:rPr>
      </w:pPr>
      <w:r w:rsidRPr="001B7834">
        <w:rPr>
          <w:color w:val="auto"/>
        </w:rPr>
        <w:t>英語を</w:t>
      </w:r>
      <w:r w:rsidR="00A725E6">
        <w:rPr>
          <w:color w:val="auto"/>
        </w:rPr>
        <w:t>用いることで体感できる喜びや</w:t>
      </w:r>
      <w:r w:rsidR="00E10DAF">
        <w:rPr>
          <w:color w:val="auto"/>
        </w:rPr>
        <w:t>，</w:t>
      </w:r>
      <w:r w:rsidR="00A725E6">
        <w:rPr>
          <w:color w:val="auto"/>
        </w:rPr>
        <w:t>英語でやりとりすることの意図にも触れながら</w:t>
      </w:r>
      <w:r w:rsidR="00E10DAF">
        <w:rPr>
          <w:color w:val="auto"/>
        </w:rPr>
        <w:t>，</w:t>
      </w:r>
      <w:r w:rsidR="00A725E6">
        <w:rPr>
          <w:color w:val="auto"/>
        </w:rPr>
        <w:t>単なる言語の習得で終わらせない</w:t>
      </w:r>
      <w:r w:rsidR="00E10DAF">
        <w:rPr>
          <w:color w:val="auto"/>
        </w:rPr>
        <w:t>，</w:t>
      </w:r>
      <w:r w:rsidR="00A725E6">
        <w:rPr>
          <w:color w:val="auto"/>
        </w:rPr>
        <w:t>学びの広がりや深まりに繋げていきたい。</w:t>
      </w:r>
      <w:r w:rsidR="002A5569" w:rsidRPr="001B7834">
        <w:rPr>
          <w:color w:val="auto"/>
        </w:rPr>
        <w:t>今後自分一人でも学習できるような生徒（I</w:t>
      </w:r>
      <w:r w:rsidR="002A5569" w:rsidRPr="001B7834">
        <w:rPr>
          <w:rFonts w:hint="default"/>
          <w:color w:val="auto"/>
        </w:rPr>
        <w:t>ndependent</w:t>
      </w:r>
      <w:r w:rsidR="002A5569" w:rsidRPr="001B7834">
        <w:rPr>
          <w:color w:val="auto"/>
        </w:rPr>
        <w:t xml:space="preserve"> Le</w:t>
      </w:r>
      <w:r w:rsidR="00AA665D">
        <w:rPr>
          <w:color w:val="auto"/>
        </w:rPr>
        <w:t>a</w:t>
      </w:r>
      <w:r w:rsidR="002A5569" w:rsidRPr="001B7834">
        <w:rPr>
          <w:color w:val="auto"/>
        </w:rPr>
        <w:t>rner）として育てたい。</w:t>
      </w:r>
    </w:p>
    <w:p w:rsidR="00797722" w:rsidRPr="001B7834" w:rsidRDefault="00797722" w:rsidP="00051434">
      <w:pPr>
        <w:rPr>
          <w:rFonts w:hint="default"/>
          <w:color w:val="auto"/>
        </w:rPr>
      </w:pPr>
    </w:p>
    <w:p w:rsidR="00BA5261" w:rsidRPr="001B7834" w:rsidRDefault="009763AB" w:rsidP="00A70DC9">
      <w:pPr>
        <w:overflowPunct/>
        <w:textAlignment w:val="auto"/>
        <w:rPr>
          <w:rFonts w:ascii="ＭＳ ゴシック" w:eastAsia="ＭＳ ゴシック" w:cs="Times New Roman" w:hint="default"/>
          <w:b/>
          <w:color w:val="auto"/>
          <w:kern w:val="2"/>
          <w:szCs w:val="24"/>
        </w:rPr>
      </w:pPr>
      <w:r w:rsidRPr="001B7834">
        <w:rPr>
          <w:rFonts w:ascii="ＭＳ ゴシック" w:eastAsia="ＭＳ ゴシック" w:cs="Times New Roman"/>
          <w:b/>
          <w:color w:val="auto"/>
          <w:kern w:val="2"/>
          <w:szCs w:val="24"/>
        </w:rPr>
        <w:t>（３）子どもと教材</w:t>
      </w:r>
    </w:p>
    <w:p w:rsidR="00A725E6" w:rsidRDefault="00A725E6" w:rsidP="00F11DB0">
      <w:pPr>
        <w:ind w:firstLineChars="100" w:firstLine="210"/>
        <w:rPr>
          <w:rFonts w:asciiTheme="minorEastAsia" w:eastAsiaTheme="minorEastAsia" w:hAnsiTheme="minorEastAsia" w:hint="default"/>
          <w:color w:val="auto"/>
        </w:rPr>
      </w:pPr>
      <w:r>
        <w:rPr>
          <w:rFonts w:asciiTheme="minorEastAsia" w:eastAsiaTheme="minorEastAsia" w:hAnsiTheme="minorEastAsia"/>
          <w:color w:val="auto"/>
        </w:rPr>
        <w:t>この単元では</w:t>
      </w:r>
      <w:r w:rsidR="00E10DAF">
        <w:rPr>
          <w:rFonts w:asciiTheme="minorEastAsia" w:eastAsiaTheme="minorEastAsia" w:hAnsiTheme="minorEastAsia"/>
          <w:color w:val="auto"/>
        </w:rPr>
        <w:t>，</w:t>
      </w:r>
      <w:r>
        <w:rPr>
          <w:rFonts w:asciiTheme="minorEastAsia" w:eastAsiaTheme="minorEastAsia" w:hAnsiTheme="minorEastAsia"/>
          <w:color w:val="auto"/>
        </w:rPr>
        <w:t>知識として身に付けた語いを使って</w:t>
      </w:r>
      <w:r w:rsidR="00831F9B" w:rsidRPr="001B7834">
        <w:rPr>
          <w:rFonts w:asciiTheme="minorEastAsia" w:eastAsiaTheme="minorEastAsia" w:hAnsiTheme="minorEastAsia"/>
          <w:color w:val="auto"/>
        </w:rPr>
        <w:t>自己紹介</w:t>
      </w:r>
      <w:r>
        <w:rPr>
          <w:rFonts w:asciiTheme="minorEastAsia" w:eastAsiaTheme="minorEastAsia" w:hAnsiTheme="minorEastAsia"/>
          <w:color w:val="auto"/>
        </w:rPr>
        <w:t>文を</w:t>
      </w:r>
      <w:r w:rsidR="00831F9B" w:rsidRPr="001B7834">
        <w:rPr>
          <w:rFonts w:asciiTheme="minorEastAsia" w:eastAsiaTheme="minorEastAsia" w:hAnsiTheme="minorEastAsia"/>
          <w:color w:val="auto"/>
        </w:rPr>
        <w:t>書</w:t>
      </w:r>
      <w:r>
        <w:rPr>
          <w:rFonts w:asciiTheme="minorEastAsia" w:eastAsiaTheme="minorEastAsia" w:hAnsiTheme="minorEastAsia"/>
          <w:color w:val="auto"/>
        </w:rPr>
        <w:t>く</w:t>
      </w:r>
      <w:r w:rsidR="00831F9B" w:rsidRPr="001B7834">
        <w:rPr>
          <w:rFonts w:asciiTheme="minorEastAsia" w:eastAsiaTheme="minorEastAsia" w:hAnsiTheme="minorEastAsia"/>
          <w:color w:val="auto"/>
        </w:rPr>
        <w:t>教材である。生徒にとっては</w:t>
      </w:r>
      <w:r w:rsidR="00FA3C2C" w:rsidRPr="001B7834">
        <w:rPr>
          <w:rFonts w:asciiTheme="minorEastAsia" w:eastAsiaTheme="minorEastAsia" w:hAnsiTheme="minorEastAsia"/>
          <w:color w:val="auto"/>
        </w:rPr>
        <w:t>，</w:t>
      </w:r>
      <w:r w:rsidR="002F5FF2" w:rsidRPr="001B7834">
        <w:rPr>
          <w:rFonts w:asciiTheme="minorEastAsia" w:eastAsiaTheme="minorEastAsia" w:hAnsiTheme="minorEastAsia"/>
          <w:color w:val="auto"/>
        </w:rPr>
        <w:t>英文を書いて文字で</w:t>
      </w:r>
      <w:r w:rsidR="00831F9B" w:rsidRPr="001B7834">
        <w:rPr>
          <w:rFonts w:asciiTheme="minorEastAsia" w:eastAsiaTheme="minorEastAsia" w:hAnsiTheme="minorEastAsia"/>
          <w:color w:val="auto"/>
        </w:rPr>
        <w:t>自分のことを</w:t>
      </w:r>
      <w:r w:rsidR="002F5FF2" w:rsidRPr="001B7834">
        <w:rPr>
          <w:rFonts w:asciiTheme="minorEastAsia" w:eastAsiaTheme="minorEastAsia" w:hAnsiTheme="minorEastAsia"/>
          <w:color w:val="auto"/>
        </w:rPr>
        <w:t>伝える活動は本時が初めての題材となる。実際に</w:t>
      </w:r>
      <w:r w:rsidR="00831F9B" w:rsidRPr="001B7834">
        <w:rPr>
          <w:rFonts w:asciiTheme="minorEastAsia" w:eastAsiaTheme="minorEastAsia" w:hAnsiTheme="minorEastAsia"/>
          <w:color w:val="auto"/>
        </w:rPr>
        <w:t>は</w:t>
      </w:r>
      <w:r w:rsidR="002F5FF2" w:rsidRPr="001B7834">
        <w:rPr>
          <w:rFonts w:asciiTheme="minorEastAsia" w:eastAsiaTheme="minorEastAsia" w:hAnsiTheme="minorEastAsia"/>
          <w:color w:val="auto"/>
        </w:rPr>
        <w:t>どのような場面が考えられるか</w:t>
      </w:r>
      <w:r w:rsidR="00FA3C2C" w:rsidRPr="001B7834">
        <w:rPr>
          <w:rFonts w:asciiTheme="minorEastAsia" w:eastAsiaTheme="minorEastAsia" w:hAnsiTheme="minorEastAsia"/>
          <w:color w:val="auto"/>
        </w:rPr>
        <w:t>，</w:t>
      </w:r>
      <w:r w:rsidR="002F5FF2" w:rsidRPr="001B7834">
        <w:rPr>
          <w:rFonts w:asciiTheme="minorEastAsia" w:eastAsiaTheme="minorEastAsia" w:hAnsiTheme="minorEastAsia"/>
          <w:color w:val="auto"/>
        </w:rPr>
        <w:t>できるならば自分のことをあまり知らない相手に対して自分を伝えることを目的としたい</w:t>
      </w:r>
      <w:r w:rsidR="00831F9B" w:rsidRPr="001B7834">
        <w:rPr>
          <w:rFonts w:asciiTheme="minorEastAsia" w:eastAsiaTheme="minorEastAsia" w:hAnsiTheme="minorEastAsia"/>
          <w:color w:val="auto"/>
        </w:rPr>
        <w:t>と考え</w:t>
      </w:r>
      <w:r w:rsidR="00FA3C2C" w:rsidRPr="001B7834">
        <w:rPr>
          <w:rFonts w:asciiTheme="minorEastAsia" w:eastAsiaTheme="minorEastAsia" w:hAnsiTheme="minorEastAsia"/>
          <w:color w:val="auto"/>
        </w:rPr>
        <w:t>，</w:t>
      </w:r>
      <w:r w:rsidR="002F5FF2" w:rsidRPr="001B7834">
        <w:rPr>
          <w:rFonts w:asciiTheme="minorEastAsia" w:eastAsiaTheme="minorEastAsia" w:hAnsiTheme="minorEastAsia"/>
          <w:color w:val="auto"/>
        </w:rPr>
        <w:t>相手として国際交流をするイギリス人生徒</w:t>
      </w:r>
      <w:r w:rsidR="00F11DB0" w:rsidRPr="001B7834">
        <w:rPr>
          <w:rFonts w:asciiTheme="minorEastAsia" w:eastAsiaTheme="minorEastAsia" w:hAnsiTheme="minorEastAsia"/>
          <w:color w:val="auto"/>
        </w:rPr>
        <w:t>へ自己紹介する場面を設定し</w:t>
      </w:r>
      <w:r w:rsidR="002F5FF2" w:rsidRPr="001B7834">
        <w:rPr>
          <w:rFonts w:asciiTheme="minorEastAsia" w:eastAsiaTheme="minorEastAsia" w:hAnsiTheme="minorEastAsia"/>
          <w:color w:val="auto"/>
        </w:rPr>
        <w:t>た。</w:t>
      </w:r>
    </w:p>
    <w:p w:rsidR="002F5FF2" w:rsidRPr="001B7834" w:rsidRDefault="002122F8" w:rsidP="00F11DB0">
      <w:pPr>
        <w:ind w:firstLineChars="100" w:firstLine="210"/>
        <w:rPr>
          <w:rFonts w:asciiTheme="minorEastAsia" w:eastAsiaTheme="minorEastAsia" w:hAnsiTheme="minorEastAsia" w:hint="default"/>
          <w:color w:val="auto"/>
        </w:rPr>
      </w:pPr>
      <w:r>
        <w:rPr>
          <w:rFonts w:asciiTheme="minorEastAsia" w:eastAsiaTheme="minorEastAsia" w:hAnsiTheme="minorEastAsia"/>
          <w:color w:val="auto"/>
        </w:rPr>
        <w:t>相手の情報からどんな人物なのかを想像し</w:t>
      </w:r>
      <w:r w:rsidR="00E10DAF">
        <w:rPr>
          <w:rFonts w:asciiTheme="minorEastAsia" w:eastAsiaTheme="minorEastAsia" w:hAnsiTheme="minorEastAsia"/>
          <w:color w:val="auto"/>
        </w:rPr>
        <w:t>，</w:t>
      </w:r>
      <w:r>
        <w:rPr>
          <w:rFonts w:asciiTheme="minorEastAsia" w:eastAsiaTheme="minorEastAsia" w:hAnsiTheme="minorEastAsia"/>
          <w:color w:val="auto"/>
        </w:rPr>
        <w:t>その内容に関連した質問文を考えさせたい</w:t>
      </w:r>
      <w:r w:rsidR="002F5FF2" w:rsidRPr="001B7834">
        <w:rPr>
          <w:rFonts w:asciiTheme="minorEastAsia" w:eastAsiaTheme="minorEastAsia" w:hAnsiTheme="minorEastAsia"/>
          <w:color w:val="auto"/>
        </w:rPr>
        <w:t>。自分の知ってい</w:t>
      </w:r>
      <w:r w:rsidR="00A725E6">
        <w:rPr>
          <w:rFonts w:asciiTheme="minorEastAsia" w:eastAsiaTheme="minorEastAsia" w:hAnsiTheme="minorEastAsia"/>
          <w:color w:val="auto"/>
        </w:rPr>
        <w:t>る</w:t>
      </w:r>
      <w:r>
        <w:rPr>
          <w:rFonts w:asciiTheme="minorEastAsia" w:eastAsiaTheme="minorEastAsia" w:hAnsiTheme="minorEastAsia"/>
          <w:color w:val="auto"/>
        </w:rPr>
        <w:t>語い</w:t>
      </w:r>
      <w:r w:rsidR="00A725E6">
        <w:rPr>
          <w:rFonts w:asciiTheme="minorEastAsia" w:eastAsiaTheme="minorEastAsia" w:hAnsiTheme="minorEastAsia"/>
          <w:color w:val="auto"/>
        </w:rPr>
        <w:t>を</w:t>
      </w:r>
      <w:r w:rsidR="002F5FF2" w:rsidRPr="001B7834">
        <w:rPr>
          <w:rFonts w:asciiTheme="minorEastAsia" w:eastAsiaTheme="minorEastAsia" w:hAnsiTheme="minorEastAsia"/>
          <w:color w:val="auto"/>
        </w:rPr>
        <w:t>やりくりして伝えようとする。</w:t>
      </w:r>
      <w:r w:rsidR="00E8755F" w:rsidRPr="001B7834">
        <w:rPr>
          <w:rFonts w:asciiTheme="minorEastAsia" w:eastAsiaTheme="minorEastAsia" w:hAnsiTheme="minorEastAsia"/>
          <w:color w:val="auto"/>
        </w:rPr>
        <w:t>生徒の気持ちの中に</w:t>
      </w:r>
      <w:r w:rsidR="002F5FF2" w:rsidRPr="001B7834">
        <w:rPr>
          <w:rFonts w:asciiTheme="minorEastAsia" w:eastAsiaTheme="minorEastAsia" w:hAnsiTheme="minorEastAsia"/>
          <w:color w:val="auto"/>
        </w:rPr>
        <w:t>「伝えたい」思いが生まれることを期待している。</w:t>
      </w:r>
    </w:p>
    <w:p w:rsidR="00BA5261" w:rsidRPr="001B7834" w:rsidRDefault="00BA5261" w:rsidP="00831F9B">
      <w:pPr>
        <w:ind w:firstLineChars="100" w:firstLine="210"/>
        <w:rPr>
          <w:rFonts w:asciiTheme="minorEastAsia" w:eastAsiaTheme="minorEastAsia" w:hAnsiTheme="minorEastAsia" w:hint="default"/>
          <w:color w:val="auto"/>
        </w:rPr>
      </w:pPr>
    </w:p>
    <w:p w:rsidR="00E44932" w:rsidRPr="001B7834" w:rsidRDefault="003E2817" w:rsidP="009763AB">
      <w:pPr>
        <w:overflowPunct/>
        <w:textAlignment w:val="auto"/>
        <w:rPr>
          <w:rFonts w:ascii="ＭＳ ゴシック" w:eastAsia="ＭＳ ゴシック" w:cs="Times New Roman" w:hint="default"/>
          <w:b/>
          <w:color w:val="auto"/>
          <w:kern w:val="2"/>
          <w:szCs w:val="24"/>
        </w:rPr>
      </w:pPr>
      <w:r w:rsidRPr="001B7834">
        <w:rPr>
          <w:rFonts w:ascii="ＭＳ ゴシック" w:eastAsia="ＭＳ ゴシック" w:cs="Times New Roman"/>
          <w:b/>
          <w:color w:val="auto"/>
          <w:kern w:val="2"/>
          <w:szCs w:val="24"/>
        </w:rPr>
        <w:t>４</w:t>
      </w:r>
      <w:r w:rsidR="009763AB" w:rsidRPr="001B7834">
        <w:rPr>
          <w:rFonts w:ascii="ＭＳ ゴシック" w:eastAsia="ＭＳ ゴシック" w:cs="Times New Roman"/>
          <w:b/>
          <w:color w:val="auto"/>
          <w:kern w:val="2"/>
          <w:szCs w:val="24"/>
        </w:rPr>
        <w:t xml:space="preserve">　単元目標</w:t>
      </w:r>
    </w:p>
    <w:p w:rsidR="00C83D5D" w:rsidRPr="001B7834" w:rsidRDefault="00F435A6" w:rsidP="000D6B97">
      <w:pPr>
        <w:numPr>
          <w:ilvl w:val="0"/>
          <w:numId w:val="15"/>
        </w:numPr>
        <w:jc w:val="left"/>
        <w:rPr>
          <w:rFonts w:asciiTheme="minorEastAsia" w:eastAsiaTheme="minorEastAsia" w:hAnsiTheme="minorEastAsia" w:hint="default"/>
          <w:color w:val="auto"/>
        </w:rPr>
      </w:pPr>
      <w:r w:rsidRPr="001B7834">
        <w:rPr>
          <w:rFonts w:asciiTheme="minorEastAsia" w:eastAsiaTheme="minorEastAsia" w:hAnsiTheme="minorEastAsia"/>
          <w:color w:val="auto"/>
          <w:szCs w:val="21"/>
        </w:rPr>
        <w:t>積極的に</w:t>
      </w:r>
      <w:r w:rsidR="00716270" w:rsidRPr="001B7834">
        <w:rPr>
          <w:rFonts w:asciiTheme="minorEastAsia" w:eastAsiaTheme="minorEastAsia" w:hAnsiTheme="minorEastAsia"/>
          <w:color w:val="auto"/>
          <w:szCs w:val="21"/>
        </w:rPr>
        <w:t>自己表現活動に</w:t>
      </w:r>
      <w:r w:rsidR="00C83D5D" w:rsidRPr="001B7834">
        <w:rPr>
          <w:rFonts w:asciiTheme="minorEastAsia" w:eastAsiaTheme="minorEastAsia" w:hAnsiTheme="minorEastAsia"/>
          <w:color w:val="auto"/>
          <w:szCs w:val="21"/>
        </w:rPr>
        <w:t>取り組んでいる。</w:t>
      </w:r>
      <w:r w:rsidR="000D6B97" w:rsidRPr="001B7834">
        <w:rPr>
          <w:rFonts w:asciiTheme="minorEastAsia" w:eastAsiaTheme="minorEastAsia" w:hAnsiTheme="minorEastAsia"/>
          <w:color w:val="auto"/>
        </w:rPr>
        <w:tab/>
        <w:t xml:space="preserve">　</w:t>
      </w:r>
      <w:r w:rsidR="00C83D5D" w:rsidRPr="001B7834">
        <w:rPr>
          <w:rFonts w:asciiTheme="minorEastAsia" w:eastAsiaTheme="minorEastAsia" w:hAnsiTheme="minorEastAsia"/>
          <w:color w:val="auto"/>
        </w:rPr>
        <w:t>（コミュニケーションへの関心・意欲・態度）</w:t>
      </w:r>
    </w:p>
    <w:p w:rsidR="00505D24" w:rsidRPr="001B7834" w:rsidRDefault="00F435A6" w:rsidP="00505D24">
      <w:pPr>
        <w:pStyle w:val="a7"/>
        <w:numPr>
          <w:ilvl w:val="0"/>
          <w:numId w:val="15"/>
        </w:numPr>
        <w:ind w:leftChars="0"/>
        <w:rPr>
          <w:rFonts w:asciiTheme="minorEastAsia" w:eastAsiaTheme="minorEastAsia" w:hAnsiTheme="minorEastAsia" w:hint="default"/>
          <w:color w:val="auto"/>
        </w:rPr>
      </w:pPr>
      <w:r w:rsidRPr="001B7834">
        <w:rPr>
          <w:rFonts w:asciiTheme="minorEastAsia" w:eastAsiaTheme="minorEastAsia" w:hAnsiTheme="minorEastAsia"/>
          <w:color w:val="auto"/>
        </w:rPr>
        <w:t>自分の</w:t>
      </w:r>
      <w:r w:rsidR="00505D24" w:rsidRPr="001B7834">
        <w:rPr>
          <w:rFonts w:asciiTheme="minorEastAsia" w:eastAsiaTheme="minorEastAsia" w:hAnsiTheme="minorEastAsia"/>
          <w:color w:val="auto"/>
        </w:rPr>
        <w:t>ことについて伝える内容を整理しながら</w:t>
      </w:r>
      <w:r w:rsidR="00FA3C2C" w:rsidRPr="001B7834">
        <w:rPr>
          <w:rFonts w:asciiTheme="minorEastAsia" w:eastAsiaTheme="minorEastAsia" w:hAnsiTheme="minorEastAsia"/>
          <w:color w:val="auto"/>
        </w:rPr>
        <w:t>，</w:t>
      </w:r>
      <w:r w:rsidRPr="001B7834">
        <w:rPr>
          <w:rFonts w:asciiTheme="minorEastAsia" w:eastAsiaTheme="minorEastAsia" w:hAnsiTheme="minorEastAsia"/>
          <w:color w:val="auto"/>
        </w:rPr>
        <w:t>工夫して</w:t>
      </w:r>
      <w:r w:rsidR="00505D24" w:rsidRPr="001B7834">
        <w:rPr>
          <w:rFonts w:asciiTheme="minorEastAsia" w:eastAsiaTheme="minorEastAsia" w:hAnsiTheme="minorEastAsia"/>
          <w:color w:val="auto"/>
        </w:rPr>
        <w:t>自己紹介文</w:t>
      </w:r>
      <w:r w:rsidRPr="001B7834">
        <w:rPr>
          <w:rFonts w:asciiTheme="minorEastAsia" w:eastAsiaTheme="minorEastAsia" w:hAnsiTheme="minorEastAsia"/>
          <w:color w:val="auto"/>
        </w:rPr>
        <w:t>を書くことができる</w:t>
      </w:r>
      <w:r w:rsidR="00E44932" w:rsidRPr="001B7834">
        <w:rPr>
          <w:rFonts w:asciiTheme="minorEastAsia" w:eastAsiaTheme="minorEastAsia" w:hAnsiTheme="minorEastAsia" w:hint="default"/>
          <w:color w:val="auto"/>
        </w:rPr>
        <w:t>。</w:t>
      </w:r>
    </w:p>
    <w:p w:rsidR="00505D24" w:rsidRPr="001B7834" w:rsidRDefault="00505D24" w:rsidP="00505D24">
      <w:pPr>
        <w:pStyle w:val="a7"/>
        <w:ind w:leftChars="0" w:left="572"/>
        <w:jc w:val="right"/>
        <w:rPr>
          <w:rFonts w:asciiTheme="minorEastAsia" w:eastAsiaTheme="minorEastAsia" w:hAnsiTheme="minorEastAsia" w:hint="default"/>
          <w:color w:val="auto"/>
        </w:rPr>
      </w:pPr>
      <w:r w:rsidRPr="001B7834">
        <w:rPr>
          <w:rFonts w:asciiTheme="minorEastAsia" w:eastAsiaTheme="minorEastAsia" w:hAnsiTheme="minorEastAsia"/>
          <w:color w:val="auto"/>
        </w:rPr>
        <w:t>（表現の能力）</w:t>
      </w:r>
    </w:p>
    <w:p w:rsidR="00505D24" w:rsidRPr="001B7834" w:rsidRDefault="00505D24" w:rsidP="00F435A6">
      <w:pPr>
        <w:pStyle w:val="a7"/>
        <w:numPr>
          <w:ilvl w:val="0"/>
          <w:numId w:val="15"/>
        </w:numPr>
        <w:ind w:leftChars="0"/>
        <w:rPr>
          <w:rFonts w:asciiTheme="minorEastAsia" w:eastAsiaTheme="minorEastAsia" w:hAnsiTheme="minorEastAsia" w:hint="default"/>
          <w:color w:val="auto"/>
        </w:rPr>
      </w:pPr>
      <w:r w:rsidRPr="001B7834">
        <w:rPr>
          <w:rFonts w:asciiTheme="minorEastAsia" w:eastAsiaTheme="minorEastAsia" w:hAnsiTheme="minorEastAsia"/>
          <w:color w:val="auto"/>
        </w:rPr>
        <w:t>さまざまな国の言語や文化についての英文を読み</w:t>
      </w:r>
      <w:r w:rsidR="00FA3C2C" w:rsidRPr="001B7834">
        <w:rPr>
          <w:rFonts w:asciiTheme="minorEastAsia" w:eastAsiaTheme="minorEastAsia" w:hAnsiTheme="minorEastAsia"/>
          <w:color w:val="auto"/>
        </w:rPr>
        <w:t>，</w:t>
      </w:r>
      <w:r w:rsidRPr="001B7834">
        <w:rPr>
          <w:rFonts w:asciiTheme="minorEastAsia" w:eastAsiaTheme="minorEastAsia" w:hAnsiTheme="minorEastAsia"/>
          <w:color w:val="auto"/>
        </w:rPr>
        <w:t>その国の人や文化について理解する。</w:t>
      </w:r>
    </w:p>
    <w:p w:rsidR="00505D24" w:rsidRPr="001B7834" w:rsidRDefault="00505D24" w:rsidP="00716270">
      <w:pPr>
        <w:pStyle w:val="a7"/>
        <w:ind w:leftChars="0" w:left="572"/>
        <w:jc w:val="right"/>
        <w:rPr>
          <w:rFonts w:asciiTheme="minorEastAsia" w:eastAsiaTheme="minorEastAsia" w:hAnsiTheme="minorEastAsia" w:cs="Times New Roman" w:hint="default"/>
          <w:color w:val="auto"/>
          <w:kern w:val="2"/>
          <w:szCs w:val="24"/>
        </w:rPr>
      </w:pPr>
      <w:r w:rsidRPr="001B7834">
        <w:rPr>
          <w:rFonts w:asciiTheme="minorEastAsia" w:eastAsiaTheme="minorEastAsia" w:hAnsiTheme="minorEastAsia" w:cs="Times New Roman" w:hint="default"/>
          <w:color w:val="auto"/>
          <w:kern w:val="2"/>
          <w:szCs w:val="24"/>
        </w:rPr>
        <w:t>（言語・文化への知識・理解）</w:t>
      </w:r>
    </w:p>
    <w:p w:rsidR="00716270" w:rsidRPr="001B7834" w:rsidRDefault="00716270" w:rsidP="00716270">
      <w:pPr>
        <w:pStyle w:val="a7"/>
        <w:ind w:leftChars="0" w:left="572"/>
        <w:jc w:val="right"/>
        <w:rPr>
          <w:rFonts w:asciiTheme="minorEastAsia" w:eastAsiaTheme="minorEastAsia" w:hAnsiTheme="minorEastAsia" w:hint="default"/>
          <w:color w:val="auto"/>
        </w:rPr>
      </w:pPr>
    </w:p>
    <w:p w:rsidR="009763AB" w:rsidRPr="001B7834" w:rsidRDefault="003E2817" w:rsidP="00051434">
      <w:pPr>
        <w:overflowPunct/>
        <w:ind w:left="422" w:hangingChars="200" w:hanging="422"/>
        <w:textAlignment w:val="auto"/>
        <w:rPr>
          <w:rFonts w:ascii="Century" w:hAnsi="Century" w:cs="Times New Roman" w:hint="default"/>
          <w:color w:val="auto"/>
          <w:kern w:val="2"/>
          <w:szCs w:val="24"/>
        </w:rPr>
      </w:pPr>
      <w:r w:rsidRPr="001B7834">
        <w:rPr>
          <w:rFonts w:ascii="ＭＳ ゴシック" w:eastAsia="ＭＳ ゴシック" w:cs="Times New Roman"/>
          <w:b/>
          <w:color w:val="auto"/>
          <w:kern w:val="2"/>
          <w:szCs w:val="24"/>
        </w:rPr>
        <w:lastRenderedPageBreak/>
        <w:t>５</w:t>
      </w:r>
      <w:r w:rsidR="009763AB" w:rsidRPr="001B7834">
        <w:rPr>
          <w:rFonts w:ascii="ＭＳ ゴシック" w:eastAsia="ＭＳ ゴシック" w:cs="Times New Roman"/>
          <w:b/>
          <w:color w:val="auto"/>
          <w:kern w:val="2"/>
          <w:szCs w:val="24"/>
        </w:rPr>
        <w:t xml:space="preserve">　学習計画</w:t>
      </w:r>
      <w:r w:rsidR="00FD0455" w:rsidRPr="001B7834">
        <w:rPr>
          <w:rFonts w:ascii="Century" w:hAnsi="Century" w:cs="Times New Roman"/>
          <w:color w:val="auto"/>
          <w:kern w:val="2"/>
          <w:szCs w:val="24"/>
        </w:rPr>
        <w:t>（全</w:t>
      </w:r>
      <w:r w:rsidR="004D26FE" w:rsidRPr="001B7834">
        <w:rPr>
          <w:rFonts w:ascii="Century" w:hAnsi="Century" w:cs="Times New Roman"/>
          <w:color w:val="auto"/>
          <w:kern w:val="2"/>
          <w:szCs w:val="24"/>
        </w:rPr>
        <w:t>3</w:t>
      </w:r>
      <w:r w:rsidR="009763AB" w:rsidRPr="001B7834">
        <w:rPr>
          <w:rFonts w:ascii="Century" w:hAnsi="Century" w:cs="Times New Roman"/>
          <w:color w:val="auto"/>
          <w:kern w:val="2"/>
          <w:szCs w:val="24"/>
        </w:rPr>
        <w:t>時間）</w:t>
      </w:r>
    </w:p>
    <w:p w:rsidR="00187855" w:rsidRPr="001B7834" w:rsidRDefault="00187855" w:rsidP="00187855">
      <w:pPr>
        <w:ind w:right="840"/>
        <w:rPr>
          <w:rFonts w:hint="default"/>
          <w:color w:val="auto"/>
          <w:szCs w:val="21"/>
        </w:rPr>
      </w:pPr>
      <w:r w:rsidRPr="001B7834">
        <w:rPr>
          <w:color w:val="auto"/>
          <w:szCs w:val="21"/>
        </w:rPr>
        <w:t xml:space="preserve">　　第１時　</w:t>
      </w:r>
      <w:r w:rsidR="00F36686" w:rsidRPr="001B7834">
        <w:rPr>
          <w:color w:val="auto"/>
          <w:szCs w:val="21"/>
        </w:rPr>
        <w:t>一般動詞を使って自分の生活を英語で表現する</w:t>
      </w:r>
      <w:r w:rsidR="00F36686" w:rsidRPr="001B7834">
        <w:rPr>
          <w:color w:val="auto"/>
          <w:szCs w:val="21"/>
        </w:rPr>
        <w:tab/>
      </w:r>
      <w:r w:rsidR="005567A6" w:rsidRPr="001B7834">
        <w:rPr>
          <w:color w:val="auto"/>
          <w:szCs w:val="21"/>
        </w:rPr>
        <w:tab/>
      </w:r>
      <w:r w:rsidR="005567A6" w:rsidRPr="001B7834">
        <w:rPr>
          <w:color w:val="auto"/>
          <w:szCs w:val="21"/>
        </w:rPr>
        <w:tab/>
      </w:r>
      <w:r w:rsidR="00970B38" w:rsidRPr="001B7834">
        <w:rPr>
          <w:color w:val="auto"/>
          <w:szCs w:val="21"/>
        </w:rPr>
        <w:t>…１</w:t>
      </w:r>
      <w:r w:rsidRPr="001B7834">
        <w:rPr>
          <w:color w:val="auto"/>
          <w:szCs w:val="21"/>
        </w:rPr>
        <w:t>時間</w:t>
      </w:r>
    </w:p>
    <w:p w:rsidR="00F36686" w:rsidRPr="001B7834" w:rsidRDefault="00187855" w:rsidP="00F36686">
      <w:pPr>
        <w:ind w:right="840"/>
        <w:rPr>
          <w:rFonts w:hint="default"/>
          <w:color w:val="auto"/>
          <w:szCs w:val="21"/>
        </w:rPr>
      </w:pPr>
      <w:r w:rsidRPr="001B7834">
        <w:rPr>
          <w:color w:val="auto"/>
          <w:szCs w:val="21"/>
        </w:rPr>
        <w:t xml:space="preserve">　　</w:t>
      </w:r>
      <w:r w:rsidR="003D586C" w:rsidRPr="001B7834">
        <w:rPr>
          <w:color w:val="auto"/>
          <w:szCs w:val="21"/>
        </w:rPr>
        <w:t xml:space="preserve">第２時　</w:t>
      </w:r>
      <w:r w:rsidR="005567A6" w:rsidRPr="001B7834">
        <w:rPr>
          <w:color w:val="auto"/>
          <w:szCs w:val="21"/>
        </w:rPr>
        <w:t>私の自己紹介　自己紹介の英文を書く</w:t>
      </w:r>
      <w:r w:rsidR="005567A6" w:rsidRPr="001B7834">
        <w:rPr>
          <w:color w:val="auto"/>
          <w:szCs w:val="21"/>
        </w:rPr>
        <w:tab/>
      </w:r>
      <w:r w:rsidR="00F36686" w:rsidRPr="001B7834">
        <w:rPr>
          <w:color w:val="auto"/>
          <w:szCs w:val="21"/>
        </w:rPr>
        <w:tab/>
      </w:r>
      <w:r w:rsidR="00F36686" w:rsidRPr="001B7834">
        <w:rPr>
          <w:color w:val="auto"/>
          <w:szCs w:val="21"/>
        </w:rPr>
        <w:tab/>
      </w:r>
      <w:r w:rsidR="00F36686" w:rsidRPr="001B7834">
        <w:rPr>
          <w:color w:val="auto"/>
          <w:szCs w:val="21"/>
        </w:rPr>
        <w:tab/>
        <w:t>…１時間</w:t>
      </w:r>
    </w:p>
    <w:p w:rsidR="00970B38" w:rsidRPr="001B7834" w:rsidRDefault="003D586C" w:rsidP="004D26FE">
      <w:pPr>
        <w:overflowPunct/>
        <w:ind w:leftChars="200" w:left="420"/>
        <w:textAlignment w:val="auto"/>
        <w:rPr>
          <w:rFonts w:hint="default"/>
          <w:color w:val="auto"/>
        </w:rPr>
      </w:pPr>
      <w:r w:rsidRPr="001B7834">
        <w:rPr>
          <w:color w:val="auto"/>
          <w:szCs w:val="21"/>
        </w:rPr>
        <w:t>第３</w:t>
      </w:r>
      <w:r w:rsidR="00187855" w:rsidRPr="001B7834">
        <w:rPr>
          <w:color w:val="auto"/>
          <w:szCs w:val="21"/>
        </w:rPr>
        <w:t xml:space="preserve">時　</w:t>
      </w:r>
      <w:r w:rsidR="004D26FE" w:rsidRPr="001B7834">
        <w:rPr>
          <w:color w:val="auto"/>
        </w:rPr>
        <w:t>私の国際交流　イギリスの友達へ自己紹介文を書く</w:t>
      </w:r>
      <w:r w:rsidR="004D26FE" w:rsidRPr="001B7834">
        <w:rPr>
          <w:color w:val="auto"/>
        </w:rPr>
        <w:tab/>
      </w:r>
      <w:r w:rsidR="00505D24" w:rsidRPr="001B7834">
        <w:rPr>
          <w:color w:val="auto"/>
        </w:rPr>
        <w:tab/>
      </w:r>
      <w:r w:rsidR="00970B38" w:rsidRPr="001B7834">
        <w:rPr>
          <w:color w:val="auto"/>
        </w:rPr>
        <w:t>…１時間</w:t>
      </w:r>
      <w:r w:rsidR="00727981" w:rsidRPr="001B7834">
        <w:rPr>
          <w:color w:val="auto"/>
        </w:rPr>
        <w:t xml:space="preserve">　（本時）</w:t>
      </w:r>
    </w:p>
    <w:p w:rsidR="00F12C18" w:rsidRDefault="00F12C18" w:rsidP="00F36686">
      <w:pPr>
        <w:overflowPunct/>
        <w:ind w:left="422" w:hangingChars="200" w:hanging="422"/>
        <w:textAlignment w:val="auto"/>
        <w:rPr>
          <w:rFonts w:ascii="ＭＳ ゴシック" w:eastAsia="ＭＳ ゴシック" w:cs="Times New Roman" w:hint="default"/>
          <w:b/>
          <w:color w:val="auto"/>
          <w:kern w:val="2"/>
          <w:szCs w:val="24"/>
        </w:rPr>
      </w:pPr>
    </w:p>
    <w:p w:rsidR="009763AB" w:rsidRPr="001B7834" w:rsidRDefault="003E2817" w:rsidP="00EA1CB0">
      <w:pPr>
        <w:overflowPunct/>
        <w:ind w:left="422" w:hangingChars="200" w:hanging="422"/>
        <w:textAlignment w:val="auto"/>
        <w:rPr>
          <w:rFonts w:ascii="ＭＳ ゴシック" w:eastAsia="ＭＳ ゴシック" w:cs="Times New Roman" w:hint="default"/>
          <w:b/>
          <w:color w:val="auto"/>
          <w:kern w:val="2"/>
          <w:szCs w:val="24"/>
        </w:rPr>
      </w:pPr>
      <w:r w:rsidRPr="001B7834">
        <w:rPr>
          <w:rFonts w:ascii="ＭＳ ゴシック" w:eastAsia="ＭＳ ゴシック" w:cs="Times New Roman"/>
          <w:b/>
          <w:color w:val="auto"/>
          <w:kern w:val="2"/>
          <w:szCs w:val="24"/>
        </w:rPr>
        <w:t>６</w:t>
      </w:r>
      <w:r w:rsidR="009763AB" w:rsidRPr="001B7834">
        <w:rPr>
          <w:rFonts w:ascii="ＭＳ ゴシック" w:eastAsia="ＭＳ ゴシック" w:cs="Times New Roman"/>
          <w:b/>
          <w:color w:val="auto"/>
          <w:kern w:val="2"/>
          <w:szCs w:val="24"/>
        </w:rPr>
        <w:t xml:space="preserve">　本時の学習</w:t>
      </w:r>
      <w:r w:rsidRPr="001B7834">
        <w:rPr>
          <w:rFonts w:ascii="ＭＳ ゴシック" w:eastAsia="ＭＳ ゴシック" w:cs="Times New Roman"/>
          <w:b/>
          <w:color w:val="auto"/>
          <w:kern w:val="2"/>
          <w:szCs w:val="24"/>
        </w:rPr>
        <w:t>について</w:t>
      </w:r>
    </w:p>
    <w:p w:rsidR="009763AB" w:rsidRPr="001B7834" w:rsidRDefault="009763AB" w:rsidP="009763AB">
      <w:pPr>
        <w:overflowPunct/>
        <w:ind w:leftChars="100" w:left="420" w:hangingChars="100" w:hanging="210"/>
        <w:textAlignment w:val="auto"/>
        <w:rPr>
          <w:rFonts w:ascii="Century" w:hAnsi="Century" w:cs="Times New Roman" w:hint="default"/>
          <w:color w:val="auto"/>
          <w:kern w:val="2"/>
          <w:szCs w:val="24"/>
        </w:rPr>
      </w:pPr>
      <w:r w:rsidRPr="001B7834">
        <w:rPr>
          <w:rFonts w:ascii="Century" w:hAnsi="Century" w:cs="Times New Roman"/>
          <w:color w:val="auto"/>
          <w:kern w:val="2"/>
          <w:szCs w:val="24"/>
        </w:rPr>
        <w:t>（１）本時の目標</w:t>
      </w:r>
    </w:p>
    <w:p w:rsidR="00CC6162" w:rsidRPr="001B7834" w:rsidRDefault="00CC6162" w:rsidP="00CC6162">
      <w:pPr>
        <w:pStyle w:val="a7"/>
        <w:numPr>
          <w:ilvl w:val="0"/>
          <w:numId w:val="20"/>
        </w:numPr>
        <w:ind w:leftChars="0"/>
        <w:rPr>
          <w:rFonts w:hint="default"/>
          <w:color w:val="auto"/>
        </w:rPr>
      </w:pPr>
      <w:r w:rsidRPr="001B7834">
        <w:rPr>
          <w:color w:val="auto"/>
        </w:rPr>
        <w:t>英文の情報を読み</w:t>
      </w:r>
      <w:r w:rsidR="00FA3C2C" w:rsidRPr="001B7834">
        <w:rPr>
          <w:color w:val="auto"/>
        </w:rPr>
        <w:t>，</w:t>
      </w:r>
      <w:r w:rsidRPr="001B7834">
        <w:rPr>
          <w:color w:val="auto"/>
        </w:rPr>
        <w:t>イギリスの生徒について理解する。</w:t>
      </w:r>
      <w:r w:rsidRPr="001B7834">
        <w:rPr>
          <w:color w:val="auto"/>
        </w:rPr>
        <w:tab/>
        <w:t>（言語・文化への知識・理解）</w:t>
      </w:r>
    </w:p>
    <w:p w:rsidR="00284F6D" w:rsidRPr="001B7834" w:rsidRDefault="00DA46B5" w:rsidP="00DA46B5">
      <w:pPr>
        <w:pStyle w:val="a7"/>
        <w:numPr>
          <w:ilvl w:val="0"/>
          <w:numId w:val="20"/>
        </w:numPr>
        <w:ind w:leftChars="0"/>
        <w:rPr>
          <w:rFonts w:hint="default"/>
          <w:color w:val="auto"/>
        </w:rPr>
      </w:pPr>
      <w:r w:rsidRPr="001B7834">
        <w:rPr>
          <w:rFonts w:hint="default"/>
          <w:color w:val="auto"/>
        </w:rPr>
        <w:t>やりとりの相手を意識した自己紹介文を書くことができる。</w:t>
      </w:r>
      <w:r w:rsidR="00CC6162" w:rsidRPr="001B7834">
        <w:rPr>
          <w:color w:val="auto"/>
        </w:rPr>
        <w:tab/>
      </w:r>
      <w:r w:rsidR="00CC6162" w:rsidRPr="001B7834">
        <w:rPr>
          <w:color w:val="auto"/>
        </w:rPr>
        <w:tab/>
        <w:t xml:space="preserve">　　　</w:t>
      </w:r>
      <w:r w:rsidRPr="001B7834">
        <w:rPr>
          <w:rFonts w:hint="default"/>
          <w:color w:val="auto"/>
        </w:rPr>
        <w:t>（表現の能力）</w:t>
      </w:r>
    </w:p>
    <w:p w:rsidR="00DA46B5" w:rsidRPr="00FF0FAC" w:rsidRDefault="00DA46B5" w:rsidP="00DA46B5">
      <w:pPr>
        <w:rPr>
          <w:rFonts w:hint="default"/>
          <w:color w:val="FF0000"/>
        </w:rPr>
      </w:pPr>
    </w:p>
    <w:p w:rsidR="00505D24" w:rsidRPr="001B7834" w:rsidRDefault="009763AB" w:rsidP="00505D24">
      <w:pPr>
        <w:overflowPunct/>
        <w:ind w:leftChars="100" w:left="420" w:hangingChars="100" w:hanging="210"/>
        <w:textAlignment w:val="auto"/>
        <w:rPr>
          <w:rFonts w:ascii="Century" w:hAnsi="Century" w:cs="Times New Roman" w:hint="default"/>
          <w:color w:val="auto"/>
          <w:kern w:val="2"/>
          <w:szCs w:val="24"/>
        </w:rPr>
      </w:pPr>
      <w:r w:rsidRPr="001B7834">
        <w:rPr>
          <w:rFonts w:ascii="Century" w:hAnsi="Century" w:cs="Times New Roman"/>
          <w:color w:val="auto"/>
          <w:kern w:val="2"/>
          <w:szCs w:val="24"/>
        </w:rPr>
        <w:t>（２）期待される生徒の様相</w:t>
      </w:r>
    </w:p>
    <w:p w:rsidR="00505D24" w:rsidRPr="001B7834" w:rsidRDefault="00DE0B09" w:rsidP="00505D24">
      <w:pPr>
        <w:pStyle w:val="1"/>
        <w:ind w:leftChars="300" w:left="630"/>
        <w:rPr>
          <w:rFonts w:hint="default"/>
          <w:color w:val="auto"/>
          <w:sz w:val="21"/>
        </w:rPr>
      </w:pPr>
      <w:r>
        <w:rPr>
          <w:color w:val="auto"/>
          <w:sz w:val="21"/>
        </w:rPr>
        <w:t>「読むこと」（イギリスの生徒の情報を</w:t>
      </w:r>
      <w:r w:rsidR="00051434" w:rsidRPr="001B7834">
        <w:rPr>
          <w:color w:val="auto"/>
          <w:sz w:val="21"/>
        </w:rPr>
        <w:t>読む）</w:t>
      </w:r>
      <w:r w:rsidR="00505D24" w:rsidRPr="001B7834">
        <w:rPr>
          <w:color w:val="auto"/>
          <w:sz w:val="21"/>
        </w:rPr>
        <w:t xml:space="preserve">の場面　</w:t>
      </w:r>
    </w:p>
    <w:p w:rsidR="00505D24" w:rsidRPr="001B7834" w:rsidRDefault="00505D24" w:rsidP="00505D24">
      <w:pPr>
        <w:numPr>
          <w:ilvl w:val="0"/>
          <w:numId w:val="6"/>
        </w:numPr>
        <w:rPr>
          <w:rFonts w:hint="default"/>
          <w:color w:val="auto"/>
        </w:rPr>
      </w:pPr>
      <w:r w:rsidRPr="001B7834">
        <w:rPr>
          <w:color w:val="auto"/>
        </w:rPr>
        <w:t>イギリスの生徒が書いた情報を読み取り</w:t>
      </w:r>
      <w:r w:rsidR="00FA3C2C" w:rsidRPr="001B7834">
        <w:rPr>
          <w:color w:val="auto"/>
        </w:rPr>
        <w:t>，</w:t>
      </w:r>
      <w:r w:rsidRPr="001B7834">
        <w:rPr>
          <w:color w:val="auto"/>
        </w:rPr>
        <w:t>その内容について正しく理解する。互いの文化の共通点や違いに気づき</w:t>
      </w:r>
      <w:r w:rsidR="00FA3C2C" w:rsidRPr="001B7834">
        <w:rPr>
          <w:color w:val="auto"/>
        </w:rPr>
        <w:t>，</w:t>
      </w:r>
      <w:r w:rsidRPr="001B7834">
        <w:rPr>
          <w:color w:val="auto"/>
        </w:rPr>
        <w:t>日本と比較しながら内容を読み取ることができる。</w:t>
      </w:r>
    </w:p>
    <w:p w:rsidR="00505D24" w:rsidRPr="001B7834" w:rsidRDefault="00505D24" w:rsidP="00505D24">
      <w:pPr>
        <w:pStyle w:val="a7"/>
        <w:numPr>
          <w:ilvl w:val="0"/>
          <w:numId w:val="6"/>
        </w:numPr>
        <w:ind w:leftChars="0"/>
        <w:rPr>
          <w:rFonts w:hint="default"/>
          <w:color w:val="auto"/>
        </w:rPr>
      </w:pPr>
      <w:r w:rsidRPr="001B7834">
        <w:rPr>
          <w:color w:val="auto"/>
        </w:rPr>
        <w:t>イギリスの生徒が書いた情報を読み取り</w:t>
      </w:r>
      <w:r w:rsidR="00FA3C2C" w:rsidRPr="001B7834">
        <w:rPr>
          <w:color w:val="auto"/>
        </w:rPr>
        <w:t>，</w:t>
      </w:r>
      <w:r w:rsidRPr="001B7834">
        <w:rPr>
          <w:color w:val="auto"/>
        </w:rPr>
        <w:t>その内容について正しく理解する。互いの文化の共通点に気づき</w:t>
      </w:r>
      <w:r w:rsidR="00FA3C2C" w:rsidRPr="001B7834">
        <w:rPr>
          <w:color w:val="auto"/>
        </w:rPr>
        <w:t>，</w:t>
      </w:r>
      <w:r w:rsidRPr="001B7834">
        <w:rPr>
          <w:color w:val="auto"/>
        </w:rPr>
        <w:t>自分と比較しながら内容を読み取ることができる。</w:t>
      </w:r>
    </w:p>
    <w:p w:rsidR="00505D24" w:rsidRPr="001B7834" w:rsidRDefault="00505D24" w:rsidP="00505D24">
      <w:pPr>
        <w:pStyle w:val="a7"/>
        <w:numPr>
          <w:ilvl w:val="0"/>
          <w:numId w:val="6"/>
        </w:numPr>
        <w:ind w:leftChars="0"/>
        <w:rPr>
          <w:rFonts w:hint="default"/>
          <w:color w:val="auto"/>
        </w:rPr>
      </w:pPr>
      <w:r w:rsidRPr="001B7834">
        <w:rPr>
          <w:color w:val="auto"/>
        </w:rPr>
        <w:t>イギリスの生徒が書いた情報を読み取り</w:t>
      </w:r>
      <w:r w:rsidR="00FA3C2C" w:rsidRPr="001B7834">
        <w:rPr>
          <w:color w:val="auto"/>
        </w:rPr>
        <w:t>，</w:t>
      </w:r>
      <w:r w:rsidRPr="001B7834">
        <w:rPr>
          <w:color w:val="auto"/>
        </w:rPr>
        <w:t>その内容について理解する。名前や誕生日などの基本的な情報を読み取ることができる。</w:t>
      </w:r>
    </w:p>
    <w:p w:rsidR="00505D24" w:rsidRPr="001B7834" w:rsidRDefault="00505D24" w:rsidP="00505D24">
      <w:pPr>
        <w:pStyle w:val="a7"/>
        <w:ind w:leftChars="0" w:left="846"/>
        <w:rPr>
          <w:rFonts w:hint="default"/>
          <w:color w:val="auto"/>
        </w:rPr>
      </w:pPr>
    </w:p>
    <w:p w:rsidR="009763AB" w:rsidRPr="001B7834" w:rsidRDefault="007F495B" w:rsidP="00284F6D">
      <w:pPr>
        <w:pStyle w:val="1"/>
        <w:ind w:leftChars="300" w:left="630"/>
        <w:rPr>
          <w:rFonts w:hint="default"/>
          <w:color w:val="auto"/>
          <w:sz w:val="21"/>
        </w:rPr>
      </w:pPr>
      <w:r w:rsidRPr="001B7834">
        <w:rPr>
          <w:color w:val="auto"/>
          <w:sz w:val="21"/>
        </w:rPr>
        <w:t>「</w:t>
      </w:r>
      <w:r w:rsidR="00051434" w:rsidRPr="001B7834">
        <w:rPr>
          <w:color w:val="auto"/>
          <w:sz w:val="21"/>
        </w:rPr>
        <w:t>書くこと」（</w:t>
      </w:r>
      <w:r w:rsidR="00F12C18" w:rsidRPr="001B7834">
        <w:rPr>
          <w:color w:val="auto"/>
          <w:sz w:val="21"/>
        </w:rPr>
        <w:t>自己紹介文を</w:t>
      </w:r>
      <w:r w:rsidRPr="001B7834">
        <w:rPr>
          <w:color w:val="auto"/>
          <w:sz w:val="21"/>
        </w:rPr>
        <w:t>書く</w:t>
      </w:r>
      <w:r w:rsidR="00051434" w:rsidRPr="001B7834">
        <w:rPr>
          <w:color w:val="auto"/>
          <w:sz w:val="21"/>
        </w:rPr>
        <w:t>）</w:t>
      </w:r>
      <w:r w:rsidR="00F12C18" w:rsidRPr="001B7834">
        <w:rPr>
          <w:color w:val="auto"/>
          <w:sz w:val="21"/>
        </w:rPr>
        <w:t>の場面</w:t>
      </w:r>
    </w:p>
    <w:p w:rsidR="00B50526" w:rsidRPr="001B7834" w:rsidRDefault="00DA46B5" w:rsidP="00D0354D">
      <w:pPr>
        <w:pStyle w:val="a7"/>
        <w:numPr>
          <w:ilvl w:val="0"/>
          <w:numId w:val="22"/>
        </w:numPr>
        <w:ind w:leftChars="0"/>
        <w:textAlignment w:val="auto"/>
        <w:rPr>
          <w:rFonts w:hint="default"/>
          <w:color w:val="auto"/>
        </w:rPr>
      </w:pPr>
      <w:r w:rsidRPr="001B7834">
        <w:rPr>
          <w:color w:val="auto"/>
        </w:rPr>
        <w:t>6文以上の英文で自己紹介の</w:t>
      </w:r>
      <w:r w:rsidR="00B50526" w:rsidRPr="001B7834">
        <w:rPr>
          <w:color w:val="auto"/>
        </w:rPr>
        <w:t>英文を書くことができる。</w:t>
      </w:r>
      <w:r w:rsidRPr="001B7834">
        <w:rPr>
          <w:color w:val="auto"/>
        </w:rPr>
        <w:t>一般動詞を適切に使い</w:t>
      </w:r>
      <w:r w:rsidR="00FA3C2C" w:rsidRPr="001B7834">
        <w:rPr>
          <w:color w:val="auto"/>
        </w:rPr>
        <w:t>，</w:t>
      </w:r>
      <w:r w:rsidR="00DE0B09">
        <w:rPr>
          <w:color w:val="auto"/>
        </w:rPr>
        <w:t>つなぎ言葉や代名詞を使って紹介文</w:t>
      </w:r>
      <w:r w:rsidR="00D0354D" w:rsidRPr="001B7834">
        <w:rPr>
          <w:color w:val="auto"/>
        </w:rPr>
        <w:t>を書くことができる。</w:t>
      </w:r>
      <w:r w:rsidRPr="001B7834">
        <w:rPr>
          <w:color w:val="auto"/>
        </w:rPr>
        <w:t>やりとりの相手に適した質問文を1文加えて書くことができる。</w:t>
      </w:r>
    </w:p>
    <w:p w:rsidR="00DA46B5" w:rsidRPr="001B7834" w:rsidRDefault="00DA46B5" w:rsidP="00DA46B5">
      <w:pPr>
        <w:pStyle w:val="a7"/>
        <w:numPr>
          <w:ilvl w:val="0"/>
          <w:numId w:val="22"/>
        </w:numPr>
        <w:ind w:leftChars="0"/>
        <w:textAlignment w:val="auto"/>
        <w:rPr>
          <w:rFonts w:hint="default"/>
          <w:color w:val="auto"/>
        </w:rPr>
      </w:pPr>
      <w:r w:rsidRPr="001B7834">
        <w:rPr>
          <w:color w:val="auto"/>
        </w:rPr>
        <w:t>5文以上の英文で自己紹介の英文を書くことができる。一般動詞を適切に使い英文を書くことができる。やりとりの相手に適した質問文を1文加えて書くことができる。</w:t>
      </w:r>
    </w:p>
    <w:p w:rsidR="003A32DE" w:rsidRDefault="00DA46B5" w:rsidP="00051434">
      <w:pPr>
        <w:pStyle w:val="a7"/>
        <w:numPr>
          <w:ilvl w:val="0"/>
          <w:numId w:val="22"/>
        </w:numPr>
        <w:ind w:leftChars="0"/>
        <w:rPr>
          <w:rFonts w:hint="default"/>
          <w:color w:val="auto"/>
        </w:rPr>
      </w:pPr>
      <w:r w:rsidRPr="001B7834">
        <w:rPr>
          <w:color w:val="auto"/>
        </w:rPr>
        <w:t>3</w:t>
      </w:r>
      <w:r w:rsidRPr="001B7834">
        <w:rPr>
          <w:rFonts w:hint="default"/>
          <w:color w:val="auto"/>
        </w:rPr>
        <w:t>文</w:t>
      </w:r>
      <w:r w:rsidRPr="001B7834">
        <w:rPr>
          <w:color w:val="auto"/>
        </w:rPr>
        <w:t>から4文程度の</w:t>
      </w:r>
      <w:r w:rsidRPr="001B7834">
        <w:rPr>
          <w:rFonts w:hint="default"/>
          <w:color w:val="auto"/>
        </w:rPr>
        <w:t>英文で自己紹介の英文を書くことができる。一般動詞を適切に使い</w:t>
      </w:r>
      <w:r w:rsidRPr="001B7834">
        <w:rPr>
          <w:color w:val="auto"/>
        </w:rPr>
        <w:t>英</w:t>
      </w:r>
      <w:r w:rsidRPr="001B7834">
        <w:rPr>
          <w:rFonts w:hint="default"/>
          <w:color w:val="auto"/>
        </w:rPr>
        <w:t>文を書くことができる。やりとりの相手</w:t>
      </w:r>
      <w:r w:rsidRPr="001B7834">
        <w:rPr>
          <w:color w:val="auto"/>
        </w:rPr>
        <w:t>への</w:t>
      </w:r>
      <w:r w:rsidRPr="001B7834">
        <w:rPr>
          <w:rFonts w:hint="default"/>
          <w:color w:val="auto"/>
        </w:rPr>
        <w:t>質問文を1文加えて書くことができる。</w:t>
      </w:r>
    </w:p>
    <w:p w:rsidR="00AA665D" w:rsidRPr="00AA665D" w:rsidRDefault="00AA665D" w:rsidP="00AA665D">
      <w:pPr>
        <w:ind w:left="426"/>
        <w:rPr>
          <w:rFonts w:hint="default"/>
          <w:color w:val="auto"/>
        </w:rPr>
      </w:pPr>
    </w:p>
    <w:p w:rsidR="00A36738" w:rsidRPr="001B7834" w:rsidRDefault="00A36738" w:rsidP="00A36738">
      <w:pPr>
        <w:overflowPunct/>
        <w:ind w:firstLineChars="100" w:firstLine="210"/>
        <w:textAlignment w:val="auto"/>
        <w:rPr>
          <w:rFonts w:ascii="Century" w:hAnsi="Century" w:cs="Times New Roman" w:hint="default"/>
          <w:color w:val="auto"/>
          <w:kern w:val="2"/>
          <w:szCs w:val="24"/>
        </w:rPr>
      </w:pPr>
      <w:r w:rsidRPr="001B7834">
        <w:rPr>
          <w:rFonts w:ascii="Century" w:hAnsi="Century" w:cs="Times New Roman"/>
          <w:color w:val="auto"/>
          <w:kern w:val="2"/>
          <w:szCs w:val="24"/>
        </w:rPr>
        <w:t>（３）本時における「やりくり」</w:t>
      </w:r>
    </w:p>
    <w:p w:rsidR="00164544" w:rsidRPr="00E10DAF" w:rsidRDefault="00164544" w:rsidP="00164544">
      <w:pPr>
        <w:pStyle w:val="a7"/>
        <w:numPr>
          <w:ilvl w:val="1"/>
          <w:numId w:val="6"/>
        </w:numPr>
        <w:spacing w:line="276" w:lineRule="auto"/>
        <w:ind w:leftChars="0"/>
        <w:rPr>
          <w:rFonts w:hint="default"/>
          <w:color w:val="auto"/>
        </w:rPr>
      </w:pPr>
      <w:r w:rsidRPr="001B7834">
        <w:rPr>
          <w:color w:val="auto"/>
        </w:rPr>
        <w:t>英語を学習し始めた1年生の生徒が自己紹介文を書く活動を通して</w:t>
      </w:r>
      <w:r w:rsidR="00FA3C2C" w:rsidRPr="001B7834">
        <w:rPr>
          <w:color w:val="auto"/>
        </w:rPr>
        <w:t>，</w:t>
      </w:r>
      <w:r w:rsidRPr="001B7834">
        <w:rPr>
          <w:color w:val="auto"/>
        </w:rPr>
        <w:t>既習の語いでどのくらい英文を書くことができるか</w:t>
      </w:r>
      <w:r w:rsidR="00FA3C2C" w:rsidRPr="001B7834">
        <w:rPr>
          <w:color w:val="auto"/>
        </w:rPr>
        <w:t>，</w:t>
      </w:r>
      <w:r w:rsidR="00E8615C" w:rsidRPr="001B7834">
        <w:rPr>
          <w:color w:val="auto"/>
        </w:rPr>
        <w:t>インプットの蓄積を実際に活用（アウトプット）する場面を設定する。</w:t>
      </w:r>
      <w:r w:rsidRPr="00E10DAF">
        <w:rPr>
          <w:color w:val="auto"/>
        </w:rPr>
        <w:t>自分の知っている語いを使ってどのように伝えるのか</w:t>
      </w:r>
      <w:r w:rsidR="00FA3C2C" w:rsidRPr="00E10DAF">
        <w:rPr>
          <w:color w:val="auto"/>
        </w:rPr>
        <w:t>，</w:t>
      </w:r>
      <w:r w:rsidRPr="00E10DAF">
        <w:rPr>
          <w:color w:val="auto"/>
        </w:rPr>
        <w:t>生徒のやりくりに期待したい。</w:t>
      </w:r>
    </w:p>
    <w:p w:rsidR="00F12C18" w:rsidRPr="00E10DAF" w:rsidRDefault="00164544" w:rsidP="003E2817">
      <w:pPr>
        <w:pStyle w:val="a7"/>
        <w:numPr>
          <w:ilvl w:val="1"/>
          <w:numId w:val="6"/>
        </w:numPr>
        <w:spacing w:line="276" w:lineRule="auto"/>
        <w:ind w:leftChars="0"/>
        <w:rPr>
          <w:rFonts w:hint="default"/>
          <w:color w:val="auto"/>
        </w:rPr>
      </w:pPr>
      <w:r w:rsidRPr="00E10DAF">
        <w:rPr>
          <w:color w:val="auto"/>
        </w:rPr>
        <w:t>また</w:t>
      </w:r>
      <w:r w:rsidR="00FA3C2C" w:rsidRPr="00E10DAF">
        <w:rPr>
          <w:color w:val="auto"/>
        </w:rPr>
        <w:t>，</w:t>
      </w:r>
      <w:r w:rsidRPr="00E10DAF">
        <w:rPr>
          <w:color w:val="auto"/>
        </w:rPr>
        <w:t>実際に交流する相手の文字を読み</w:t>
      </w:r>
      <w:r w:rsidR="00FA3C2C" w:rsidRPr="00E10DAF">
        <w:rPr>
          <w:color w:val="auto"/>
        </w:rPr>
        <w:t>，</w:t>
      </w:r>
      <w:r w:rsidRPr="00E10DAF">
        <w:rPr>
          <w:color w:val="auto"/>
        </w:rPr>
        <w:t>何を質問したいかを考えさせることで相手を意識したやりとりをめざしたい。</w:t>
      </w:r>
    </w:p>
    <w:p w:rsidR="003A32DE" w:rsidRPr="00E10DAF" w:rsidRDefault="003A32DE" w:rsidP="003A32DE">
      <w:pPr>
        <w:textAlignment w:val="auto"/>
        <w:rPr>
          <w:rFonts w:hint="default"/>
          <w:color w:val="auto"/>
        </w:rPr>
      </w:pPr>
    </w:p>
    <w:p w:rsidR="00395392" w:rsidRDefault="00395392" w:rsidP="003A32DE">
      <w:pPr>
        <w:textAlignment w:val="auto"/>
        <w:rPr>
          <w:rFonts w:hint="default"/>
          <w:color w:val="auto"/>
        </w:rPr>
      </w:pPr>
    </w:p>
    <w:p w:rsidR="00686611" w:rsidRDefault="00686611">
      <w:pPr>
        <w:widowControl/>
        <w:overflowPunct/>
        <w:jc w:val="left"/>
        <w:textAlignment w:val="auto"/>
        <w:rPr>
          <w:rFonts w:hint="default"/>
        </w:rPr>
      </w:pPr>
      <w:r>
        <w:rPr>
          <w:rFonts w:hint="default"/>
        </w:rPr>
        <w:br w:type="page"/>
      </w:r>
    </w:p>
    <w:p w:rsidR="00711197" w:rsidRPr="00711197" w:rsidRDefault="00153B33" w:rsidP="003A32DE">
      <w:pPr>
        <w:rPr>
          <w:rFonts w:hint="default"/>
        </w:rPr>
      </w:pPr>
      <w:r>
        <w:lastRenderedPageBreak/>
        <w:t>本時の展開</w:t>
      </w:r>
    </w:p>
    <w:p w:rsidR="00711197" w:rsidRDefault="00711197" w:rsidP="003A32DE">
      <w:pPr>
        <w:jc w:val="right"/>
        <w:rPr>
          <w:rFonts w:hint="default"/>
        </w:rPr>
      </w:pPr>
      <w:r w:rsidRPr="00711197">
        <w:t xml:space="preserve">（○教師の意図　</w:t>
      </w:r>
      <w:r w:rsidRPr="00711197">
        <w:rPr>
          <w:rFonts w:hAnsi="ＭＳ 明朝" w:cs="ＭＳ 明朝"/>
        </w:rPr>
        <w:t>◇</w:t>
      </w:r>
      <w:r w:rsidRPr="00711197">
        <w:t xml:space="preserve">全体への支援　</w:t>
      </w:r>
      <w:r w:rsidRPr="00711197">
        <w:rPr>
          <w:rFonts w:hAnsi="ＭＳ 明朝" w:cs="ＭＳ 明朝"/>
        </w:rPr>
        <w:t>◆</w:t>
      </w:r>
      <w:r w:rsidRPr="00711197">
        <w:t>個への支援）</w:t>
      </w:r>
    </w:p>
    <w:tbl>
      <w:tblPr>
        <w:tblW w:w="10223"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6"/>
        <w:gridCol w:w="5747"/>
      </w:tblGrid>
      <w:tr w:rsidR="009319B0" w:rsidRPr="001B7834" w:rsidTr="00996949">
        <w:trPr>
          <w:trHeight w:val="360"/>
          <w:jc w:val="center"/>
        </w:trPr>
        <w:tc>
          <w:tcPr>
            <w:tcW w:w="4476" w:type="dxa"/>
            <w:vAlign w:val="center"/>
          </w:tcPr>
          <w:p w:rsidR="009319B0" w:rsidRPr="001B7834" w:rsidRDefault="009319B0" w:rsidP="00996949">
            <w:pPr>
              <w:overflowPunct/>
              <w:jc w:val="center"/>
              <w:textAlignment w:val="auto"/>
              <w:rPr>
                <w:rFonts w:ascii="Century" w:hAnsi="Century" w:cs="Times New Roman" w:hint="default"/>
                <w:color w:val="auto"/>
                <w:kern w:val="2"/>
                <w:szCs w:val="24"/>
              </w:rPr>
            </w:pPr>
            <w:r w:rsidRPr="001B7834">
              <w:rPr>
                <w:rFonts w:ascii="Century" w:hAnsi="Century" w:cs="Times New Roman"/>
                <w:color w:val="auto"/>
                <w:kern w:val="2"/>
                <w:szCs w:val="24"/>
              </w:rPr>
              <w:t>学習活動</w:t>
            </w:r>
          </w:p>
        </w:tc>
        <w:tc>
          <w:tcPr>
            <w:tcW w:w="5747" w:type="dxa"/>
            <w:vAlign w:val="center"/>
          </w:tcPr>
          <w:p w:rsidR="009319B0" w:rsidRPr="001B7834" w:rsidRDefault="009319B0" w:rsidP="00996949">
            <w:pPr>
              <w:overflowPunct/>
              <w:jc w:val="center"/>
              <w:textAlignment w:val="auto"/>
              <w:rPr>
                <w:rFonts w:ascii="Century" w:hAnsi="Century" w:cs="Times New Roman" w:hint="default"/>
                <w:color w:val="auto"/>
                <w:kern w:val="2"/>
                <w:szCs w:val="24"/>
              </w:rPr>
            </w:pPr>
            <w:r w:rsidRPr="001B7834">
              <w:rPr>
                <w:rFonts w:ascii="Century" w:hAnsi="Century" w:cs="Times New Roman"/>
                <w:color w:val="auto"/>
                <w:kern w:val="2"/>
                <w:szCs w:val="24"/>
              </w:rPr>
              <w:t>教師の支援・意図　※評価</w:t>
            </w:r>
          </w:p>
        </w:tc>
      </w:tr>
      <w:tr w:rsidR="009319B0" w:rsidRPr="001B7834" w:rsidTr="00996949">
        <w:trPr>
          <w:trHeight w:val="390"/>
          <w:jc w:val="center"/>
        </w:trPr>
        <w:tc>
          <w:tcPr>
            <w:tcW w:w="4476" w:type="dxa"/>
          </w:tcPr>
          <w:p w:rsidR="009319B0" w:rsidRPr="001B7834" w:rsidRDefault="009319B0" w:rsidP="00996949">
            <w:pPr>
              <w:numPr>
                <w:ilvl w:val="0"/>
                <w:numId w:val="5"/>
              </w:numPr>
              <w:overflowPunct/>
              <w:textAlignment w:val="auto"/>
              <w:rPr>
                <w:rFonts w:ascii="Century" w:hAnsi="Century" w:cs="Times New Roman" w:hint="default"/>
                <w:color w:val="auto"/>
                <w:kern w:val="2"/>
                <w:szCs w:val="24"/>
              </w:rPr>
            </w:pPr>
            <w:r w:rsidRPr="001B7834">
              <w:rPr>
                <w:rFonts w:ascii="Century" w:hAnsi="Century" w:cs="Times New Roman"/>
                <w:color w:val="auto"/>
                <w:kern w:val="2"/>
                <w:szCs w:val="24"/>
              </w:rPr>
              <w:t>あいさつ</w:t>
            </w:r>
          </w:p>
          <w:p w:rsidR="009319B0" w:rsidRDefault="009319B0" w:rsidP="00996949">
            <w:pPr>
              <w:overflowPunct/>
              <w:ind w:left="420"/>
              <w:textAlignment w:val="auto"/>
              <w:rPr>
                <w:rFonts w:ascii="Century" w:hAnsi="Century" w:cs="Times New Roman" w:hint="default"/>
                <w:color w:val="auto"/>
                <w:kern w:val="2"/>
                <w:szCs w:val="24"/>
              </w:rPr>
            </w:pPr>
          </w:p>
          <w:p w:rsidR="009319B0" w:rsidRPr="001B7834" w:rsidRDefault="009319B0" w:rsidP="00996949">
            <w:pPr>
              <w:overflowPunct/>
              <w:ind w:left="420"/>
              <w:textAlignment w:val="auto"/>
              <w:rPr>
                <w:rFonts w:ascii="Century" w:hAnsi="Century" w:cs="Times New Roman" w:hint="default"/>
                <w:color w:val="auto"/>
                <w:kern w:val="2"/>
                <w:szCs w:val="24"/>
              </w:rPr>
            </w:pPr>
          </w:p>
          <w:p w:rsidR="009319B0" w:rsidRPr="00AE3100" w:rsidRDefault="00047E90" w:rsidP="00996949">
            <w:pPr>
              <w:numPr>
                <w:ilvl w:val="0"/>
                <w:numId w:val="5"/>
              </w:numPr>
              <w:overflowPunct/>
              <w:textAlignment w:val="auto"/>
              <w:rPr>
                <w:rFonts w:ascii="Century" w:hAnsi="Century" w:cs="Times New Roman" w:hint="default"/>
                <w:color w:val="auto"/>
                <w:kern w:val="2"/>
                <w:szCs w:val="24"/>
              </w:rPr>
            </w:pPr>
            <w:r>
              <w:rPr>
                <w:rFonts w:ascii="Century" w:hAnsi="Century" w:cs="Times New Roman"/>
                <w:color w:val="auto"/>
                <w:kern w:val="2"/>
                <w:szCs w:val="24"/>
              </w:rPr>
              <w:t>アウトプット活動</w:t>
            </w:r>
            <w:r w:rsidR="009319B0" w:rsidRPr="00AE3100">
              <w:rPr>
                <w:rFonts w:ascii="Century" w:hAnsi="Century" w:cs="Times New Roman"/>
                <w:color w:val="auto"/>
                <w:kern w:val="2"/>
                <w:szCs w:val="24"/>
              </w:rPr>
              <w:t>①</w:t>
            </w:r>
          </w:p>
          <w:p w:rsidR="009319B0" w:rsidRPr="001B7834" w:rsidRDefault="009319B0" w:rsidP="00996949">
            <w:pPr>
              <w:ind w:left="420" w:firstLineChars="100" w:firstLine="210"/>
              <w:rPr>
                <w:rFonts w:ascii="Century" w:hAnsi="Century" w:cs="Times New Roman" w:hint="default"/>
                <w:color w:val="auto"/>
                <w:kern w:val="2"/>
                <w:szCs w:val="24"/>
              </w:rPr>
            </w:pPr>
            <w:r w:rsidRPr="001B7834">
              <w:rPr>
                <w:rFonts w:ascii="Century" w:hAnsi="Century" w:cs="Times New Roman"/>
                <w:color w:val="auto"/>
                <w:kern w:val="2"/>
                <w:szCs w:val="24"/>
              </w:rPr>
              <w:t>一般動詞の確認・音読</w:t>
            </w:r>
          </w:p>
          <w:p w:rsidR="009319B0" w:rsidRPr="001B7834" w:rsidRDefault="009319B0" w:rsidP="00996949">
            <w:pPr>
              <w:overflowPunct/>
              <w:ind w:firstLineChars="300" w:firstLine="630"/>
              <w:textAlignment w:val="auto"/>
              <w:rPr>
                <w:rFonts w:ascii="ＭＳ ゴシック" w:eastAsia="ＭＳ ゴシック" w:cs="Times New Roman" w:hint="default"/>
                <w:color w:val="auto"/>
                <w:kern w:val="2"/>
                <w:szCs w:val="24"/>
              </w:rPr>
            </w:pPr>
            <w:r w:rsidRPr="001B7834">
              <w:rPr>
                <w:rFonts w:ascii="Century" w:hAnsi="Century" w:cs="Times New Roman"/>
                <w:color w:val="auto"/>
                <w:kern w:val="2"/>
                <w:szCs w:val="24"/>
              </w:rPr>
              <w:t>一日の生活の音読</w:t>
            </w:r>
          </w:p>
          <w:p w:rsidR="009319B0" w:rsidRPr="001B7834" w:rsidRDefault="009319B0" w:rsidP="00996949">
            <w:pPr>
              <w:rPr>
                <w:rFonts w:hAnsi="ＭＳ 明朝" w:cs="Times New Roman" w:hint="default"/>
                <w:color w:val="auto"/>
                <w:kern w:val="2"/>
                <w:szCs w:val="24"/>
              </w:rPr>
            </w:pPr>
            <w:r w:rsidRPr="001B7834">
              <w:rPr>
                <w:rFonts w:hAnsi="ＭＳ 明朝" w:cs="Times New Roman"/>
                <w:color w:val="auto"/>
                <w:kern w:val="2"/>
                <w:szCs w:val="24"/>
              </w:rPr>
              <w:t xml:space="preserve">　　　相手とのやりとり</w:t>
            </w:r>
          </w:p>
          <w:p w:rsidR="009319B0" w:rsidRPr="001B7834" w:rsidRDefault="009319B0" w:rsidP="00996949">
            <w:pPr>
              <w:overflowPunct/>
              <w:textAlignment w:val="auto"/>
              <w:rPr>
                <w:rFonts w:hAnsi="ＭＳ 明朝" w:cs="Times New Roman" w:hint="default"/>
                <w:color w:val="auto"/>
                <w:kern w:val="2"/>
                <w:szCs w:val="24"/>
              </w:rPr>
            </w:pPr>
          </w:p>
          <w:p w:rsidR="009319B0" w:rsidRDefault="009319B0" w:rsidP="00996949">
            <w:pPr>
              <w:overflowPunct/>
              <w:textAlignment w:val="auto"/>
              <w:rPr>
                <w:rFonts w:hAnsi="ＭＳ 明朝" w:cs="Times New Roman" w:hint="default"/>
                <w:color w:val="auto"/>
                <w:kern w:val="2"/>
                <w:szCs w:val="24"/>
              </w:rPr>
            </w:pPr>
          </w:p>
          <w:p w:rsidR="009319B0" w:rsidRPr="001B7834" w:rsidRDefault="009319B0" w:rsidP="00996949">
            <w:pPr>
              <w:overflowPunct/>
              <w:textAlignment w:val="auto"/>
              <w:rPr>
                <w:rFonts w:hAnsi="ＭＳ 明朝" w:cs="Times New Roman" w:hint="default"/>
                <w:color w:val="auto"/>
                <w:kern w:val="2"/>
                <w:szCs w:val="24"/>
              </w:rPr>
            </w:pPr>
          </w:p>
          <w:p w:rsidR="009319B0" w:rsidRDefault="00AA665D" w:rsidP="00996949">
            <w:pPr>
              <w:numPr>
                <w:ilvl w:val="0"/>
                <w:numId w:val="5"/>
              </w:numPr>
              <w:overflowPunct/>
              <w:textAlignment w:val="auto"/>
              <w:rPr>
                <w:rFonts w:hAnsi="ＭＳ 明朝" w:cs="Times New Roman" w:hint="default"/>
                <w:color w:val="auto"/>
                <w:kern w:val="2"/>
                <w:szCs w:val="24"/>
              </w:rPr>
            </w:pPr>
            <w:r>
              <w:rPr>
                <w:rFonts w:hAnsi="ＭＳ 明朝" w:cs="Times New Roman"/>
                <w:color w:val="auto"/>
                <w:kern w:val="2"/>
                <w:szCs w:val="24"/>
              </w:rPr>
              <w:t>発表とシェアリング①</w:t>
            </w:r>
          </w:p>
          <w:p w:rsidR="009319B0" w:rsidRDefault="009319B0" w:rsidP="00996949">
            <w:pPr>
              <w:overflowPunct/>
              <w:ind w:left="420"/>
              <w:textAlignment w:val="auto"/>
              <w:rPr>
                <w:rFonts w:hAnsi="ＭＳ 明朝" w:cs="Times New Roman" w:hint="default"/>
                <w:color w:val="auto"/>
                <w:kern w:val="2"/>
                <w:szCs w:val="24"/>
              </w:rPr>
            </w:pPr>
            <w:r>
              <w:rPr>
                <w:rFonts w:hAnsi="ＭＳ 明朝" w:cs="Times New Roman"/>
                <w:color w:val="auto"/>
                <w:kern w:val="2"/>
                <w:szCs w:val="24"/>
              </w:rPr>
              <w:t>生徒の自己紹介文を紹介し，共有する</w:t>
            </w:r>
          </w:p>
          <w:p w:rsidR="009319B0" w:rsidRDefault="009319B0" w:rsidP="00996949">
            <w:pPr>
              <w:overflowPunct/>
              <w:ind w:left="420"/>
              <w:textAlignment w:val="auto"/>
              <w:rPr>
                <w:rFonts w:hAnsi="ＭＳ 明朝" w:cs="Times New Roman" w:hint="default"/>
                <w:color w:val="auto"/>
                <w:kern w:val="2"/>
                <w:szCs w:val="24"/>
              </w:rPr>
            </w:pPr>
          </w:p>
          <w:p w:rsidR="009319B0" w:rsidRPr="001B7834" w:rsidRDefault="009319B0" w:rsidP="00996949">
            <w:pPr>
              <w:numPr>
                <w:ilvl w:val="0"/>
                <w:numId w:val="5"/>
              </w:numPr>
              <w:overflowPunct/>
              <w:textAlignment w:val="auto"/>
              <w:rPr>
                <w:rFonts w:hAnsi="ＭＳ 明朝" w:cs="Times New Roman" w:hint="default"/>
                <w:color w:val="auto"/>
                <w:kern w:val="2"/>
                <w:szCs w:val="24"/>
              </w:rPr>
            </w:pPr>
            <w:r w:rsidRPr="001B7834">
              <w:rPr>
                <w:rFonts w:hAnsi="ＭＳ 明朝" w:cs="Times New Roman"/>
                <w:color w:val="auto"/>
                <w:kern w:val="2"/>
                <w:szCs w:val="24"/>
              </w:rPr>
              <w:t>やりとりの相手を理解する</w:t>
            </w:r>
          </w:p>
          <w:p w:rsidR="009319B0" w:rsidRPr="001B7834" w:rsidRDefault="009319B0" w:rsidP="00996949">
            <w:pPr>
              <w:overflowPunct/>
              <w:ind w:left="420" w:firstLineChars="100" w:firstLine="210"/>
              <w:textAlignment w:val="auto"/>
              <w:rPr>
                <w:rFonts w:ascii="ＭＳ ゴシック" w:eastAsia="ＭＳ ゴシック" w:cs="Times New Roman" w:hint="default"/>
                <w:color w:val="auto"/>
                <w:kern w:val="2"/>
                <w:szCs w:val="24"/>
              </w:rPr>
            </w:pPr>
            <w:r w:rsidRPr="001B7834">
              <w:rPr>
                <w:rFonts w:ascii="ＭＳ ゴシック" w:eastAsia="ＭＳ ゴシック" w:cs="Times New Roman"/>
                <w:color w:val="auto"/>
                <w:kern w:val="2"/>
                <w:szCs w:val="24"/>
              </w:rPr>
              <w:t>イギリスの生徒の情報を読む</w:t>
            </w:r>
          </w:p>
          <w:p w:rsidR="009319B0" w:rsidRPr="001B7834" w:rsidRDefault="009319B0" w:rsidP="00996949">
            <w:pPr>
              <w:overflowPunct/>
              <w:ind w:left="420" w:firstLineChars="100" w:firstLine="210"/>
              <w:jc w:val="right"/>
              <w:textAlignment w:val="auto"/>
              <w:rPr>
                <w:rFonts w:ascii="ＭＳ ゴシック" w:eastAsia="ＭＳ ゴシック" w:cs="Times New Roman" w:hint="default"/>
                <w:color w:val="auto"/>
                <w:kern w:val="2"/>
                <w:szCs w:val="24"/>
              </w:rPr>
            </w:pPr>
            <w:r w:rsidRPr="001B7834">
              <w:rPr>
                <w:rFonts w:ascii="ＭＳ ゴシック" w:eastAsia="ＭＳ ゴシック" w:cs="Times New Roman"/>
                <w:color w:val="auto"/>
                <w:kern w:val="2"/>
                <w:szCs w:val="24"/>
              </w:rPr>
              <w:t>（個人→班）</w:t>
            </w:r>
          </w:p>
          <w:p w:rsidR="009319B0" w:rsidRPr="001B7834" w:rsidRDefault="009319B0" w:rsidP="00996949">
            <w:pPr>
              <w:overflowPunct/>
              <w:ind w:left="420" w:firstLineChars="100" w:firstLine="210"/>
              <w:textAlignment w:val="auto"/>
              <w:rPr>
                <w:rFonts w:hAnsi="ＭＳ 明朝" w:cs="Times New Roman" w:hint="default"/>
                <w:color w:val="auto"/>
                <w:kern w:val="2"/>
                <w:szCs w:val="24"/>
              </w:rPr>
            </w:pPr>
            <w:r w:rsidRPr="001B7834">
              <w:rPr>
                <w:rFonts w:hAnsi="ＭＳ 明朝" w:cs="Times New Roman"/>
                <w:color w:val="auto"/>
                <w:kern w:val="2"/>
                <w:szCs w:val="24"/>
              </w:rPr>
              <w:t>写真・名前・年齢・兄弟，姉妹</w:t>
            </w:r>
          </w:p>
          <w:p w:rsidR="009319B0" w:rsidRPr="001B7834" w:rsidRDefault="009319B0" w:rsidP="00996949">
            <w:pPr>
              <w:overflowPunct/>
              <w:ind w:left="420" w:firstLineChars="100" w:firstLine="210"/>
              <w:textAlignment w:val="auto"/>
              <w:rPr>
                <w:rFonts w:hAnsi="ＭＳ 明朝" w:cs="Times New Roman" w:hint="default"/>
                <w:color w:val="auto"/>
                <w:kern w:val="2"/>
                <w:szCs w:val="24"/>
              </w:rPr>
            </w:pPr>
            <w:r w:rsidRPr="001B7834">
              <w:rPr>
                <w:rFonts w:hAnsi="ＭＳ 明朝" w:cs="Times New Roman"/>
                <w:color w:val="auto"/>
                <w:kern w:val="2"/>
                <w:szCs w:val="24"/>
              </w:rPr>
              <w:t>好きなことなどの書かれた情報を読む</w:t>
            </w:r>
          </w:p>
          <w:p w:rsidR="009319B0" w:rsidRPr="001B7834" w:rsidRDefault="009319B0" w:rsidP="00996949">
            <w:pPr>
              <w:overflowPunct/>
              <w:textAlignment w:val="auto"/>
              <w:rPr>
                <w:rFonts w:ascii="ＭＳ ゴシック" w:eastAsia="ＭＳ ゴシック" w:cs="Times New Roman" w:hint="default"/>
                <w:color w:val="auto"/>
                <w:kern w:val="2"/>
                <w:szCs w:val="24"/>
              </w:rPr>
            </w:pPr>
          </w:p>
          <w:p w:rsidR="009319B0" w:rsidRPr="001B7834" w:rsidRDefault="009319B0" w:rsidP="00996949">
            <w:pPr>
              <w:overflowPunct/>
              <w:textAlignment w:val="auto"/>
              <w:rPr>
                <w:rFonts w:ascii="ＭＳ ゴシック" w:eastAsia="ＭＳ ゴシック" w:cs="Times New Roman" w:hint="default"/>
                <w:color w:val="auto"/>
                <w:kern w:val="2"/>
                <w:szCs w:val="24"/>
              </w:rPr>
            </w:pPr>
          </w:p>
          <w:p w:rsidR="009319B0" w:rsidRPr="001B7834" w:rsidRDefault="009319B0" w:rsidP="00996949">
            <w:pPr>
              <w:overflowPunct/>
              <w:textAlignment w:val="auto"/>
              <w:rPr>
                <w:rFonts w:ascii="ＭＳ ゴシック" w:eastAsia="ＭＳ ゴシック" w:cs="Times New Roman" w:hint="default"/>
                <w:color w:val="auto"/>
                <w:kern w:val="2"/>
                <w:szCs w:val="24"/>
              </w:rPr>
            </w:pPr>
          </w:p>
          <w:p w:rsidR="009319B0" w:rsidRPr="001B7834" w:rsidRDefault="009319B0" w:rsidP="00996949">
            <w:pPr>
              <w:overflowPunct/>
              <w:textAlignment w:val="auto"/>
              <w:rPr>
                <w:rFonts w:ascii="ＭＳ ゴシック" w:eastAsia="ＭＳ ゴシック" w:cs="Times New Roman" w:hint="default"/>
                <w:color w:val="auto"/>
                <w:kern w:val="2"/>
                <w:szCs w:val="24"/>
              </w:rPr>
            </w:pPr>
          </w:p>
          <w:p w:rsidR="009319B0" w:rsidRPr="001B7834" w:rsidRDefault="009319B0" w:rsidP="00996949">
            <w:pPr>
              <w:numPr>
                <w:ilvl w:val="0"/>
                <w:numId w:val="5"/>
              </w:numPr>
              <w:overflowPunct/>
              <w:textAlignment w:val="auto"/>
              <w:rPr>
                <w:rFonts w:hAnsi="ＭＳ 明朝" w:cs="Times New Roman" w:hint="default"/>
                <w:color w:val="auto"/>
                <w:kern w:val="2"/>
                <w:szCs w:val="24"/>
              </w:rPr>
            </w:pPr>
            <w:r w:rsidRPr="001B7834">
              <w:rPr>
                <w:rFonts w:hAnsi="ＭＳ 明朝" w:cs="Times New Roman"/>
                <w:color w:val="auto"/>
                <w:kern w:val="2"/>
                <w:szCs w:val="24"/>
              </w:rPr>
              <w:t>アウトプット活動</w:t>
            </w:r>
            <w:r>
              <w:rPr>
                <w:rFonts w:hAnsi="ＭＳ 明朝" w:cs="Times New Roman"/>
                <w:color w:val="auto"/>
                <w:kern w:val="2"/>
                <w:szCs w:val="24"/>
              </w:rPr>
              <w:t>②</w:t>
            </w:r>
          </w:p>
          <w:p w:rsidR="009319B0" w:rsidRPr="001B7834" w:rsidRDefault="009319B0" w:rsidP="00996949">
            <w:pPr>
              <w:overflowPunct/>
              <w:ind w:left="420"/>
              <w:textAlignment w:val="auto"/>
              <w:rPr>
                <w:rFonts w:hAnsi="ＭＳ 明朝" w:cs="Times New Roman" w:hint="default"/>
                <w:color w:val="auto"/>
                <w:kern w:val="2"/>
                <w:szCs w:val="24"/>
              </w:rPr>
            </w:pPr>
            <w:r w:rsidRPr="001B7834">
              <w:rPr>
                <w:rFonts w:hAnsi="ＭＳ 明朝" w:cs="Times New Roman"/>
                <w:noProof/>
                <w:color w:val="auto"/>
                <w:kern w:val="2"/>
                <w:szCs w:val="24"/>
              </w:rPr>
              <mc:AlternateContent>
                <mc:Choice Requires="wps">
                  <w:drawing>
                    <wp:anchor distT="0" distB="0" distL="114300" distR="114300" simplePos="0" relativeHeight="251703296" behindDoc="0" locked="0" layoutInCell="1" allowOverlap="1" wp14:anchorId="5B7B4186" wp14:editId="228D9736">
                      <wp:simplePos x="0" y="0"/>
                      <wp:positionH relativeFrom="column">
                        <wp:posOffset>126671</wp:posOffset>
                      </wp:positionH>
                      <wp:positionV relativeFrom="paragraph">
                        <wp:posOffset>66777</wp:posOffset>
                      </wp:positionV>
                      <wp:extent cx="2384222" cy="577367"/>
                      <wp:effectExtent l="0" t="0" r="16510" b="1333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222" cy="577367"/>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left:0;text-align:left;margin-left:9.95pt;margin-top:5.25pt;width:187.75pt;height:4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dLSQIAAGEEAAAOAAAAZHJzL2Uyb0RvYy54bWysVM1u1DAQviPxDpbvNLtp96dRs1XVUoRU&#10;oFLhAWYdZ2Ph2Gbs3Wx5D3gAOHNGHHgcKvEWjJ102cINkYM145n5PPPNTE5Ot61mG4leWVPy8cGI&#10;M2mErZRZlfzN68snc858AFOBtkaW/FZ6frp4/Oikc4XMbWN1JZERiPFF50rehOCKLPOikS34A+uk&#10;IWNtsYVAKq6yCqEj9FZn+Wg0zTqLlUMrpPd0e9Eb+SLh17UU4VVdexmYLjnlFtKJ6VzGM1ucQLFC&#10;cI0SQxrwD1m0oAw9uoO6gABsjeovqFYJtN7W4UDYNrN1rYRMNVA149Ef1dw04GSqhcjxbkeT/3+w&#10;4uXmGpmqSj7lzEBLLbr78vnu47cf3z9lPz987SU2jUR1zhfkf+OuMZbq3ZUVbz0z9rwBs5JniLZr&#10;JFSU3jj6Zw8CouIplC27F7aid2AdbOJsW2MbAYkNtk2tud21Rm4DE3SZH86P8jznTJBtMpsdTmfp&#10;CSjuox368EzalkWh5EitT+iwufIhZgPFvUvK3mpVXSqtk4Kr5blGtgEak8v09bHaNdDfplEhDN+7&#10;Jjy/j6EN60p+PMknKfSBbQgakEbxG7J/4NaqQMugVVvy+c4JisjpU1OlUQ2gdC9TLtoMJEde+/4s&#10;bXVLHKPtJ502k4TG4nvOOprykvt3a0DJmX5uqE+zo/x4QmuRlPn8mFYE9w3LPQMYQUAlD5z14nno&#10;F2ntUK0aemecKjf2jDpbq0R67Hqf05AqzXHibti5uCj7evL6/WdY/AIAAP//AwBQSwMEFAAGAAgA&#10;AAAhAJpXUvvfAAAACQEAAA8AAABkcnMvZG93bnJldi54bWxMj81uwjAQhO+V+g7WVuqlKg4t0CSN&#10;gxBSD1yQoL1wM/HmR8Tr1DaQvn2XU3tazc5o9ttiOdpeXNCHzpGC6SQBgVQ501Gj4Ovz4zkFEaIm&#10;o3tHqOAHAyzL+7tC58ZdaYeXfWwEl1DItYI2xiGXMlQtWh0mbkBir3be6sjSN9J4feVy28uXJFlI&#10;qzviC60ecN1iddqfrYLDLh1tnS3W8ZtWm3R78vXT4U2px4dx9Q4i4hj/wnDDZ3QomenozmSC6Fln&#10;GSd5JnMQ7L9m8xmI420xnYEsC/n/g/IXAAD//wMAUEsBAi0AFAAGAAgAAAAhALaDOJL+AAAA4QEA&#10;ABMAAAAAAAAAAAAAAAAAAAAAAFtDb250ZW50X1R5cGVzXS54bWxQSwECLQAUAAYACAAAACEAOP0h&#10;/9YAAACUAQAACwAAAAAAAAAAAAAAAAAvAQAAX3JlbHMvLnJlbHNQSwECLQAUAAYACAAAACEARVT3&#10;S0kCAABhBAAADgAAAAAAAAAAAAAAAAAuAgAAZHJzL2Uyb0RvYy54bWxQSwECLQAUAAYACAAAACEA&#10;mldS+98AAAAJAQAADwAAAAAAAAAAAAAAAACjBAAAZHJzL2Rvd25yZXYueG1sUEsFBgAAAAAEAAQA&#10;8wAAAK8FAAAAAA==&#10;">
                      <v:fill opacity="0"/>
                      <v:textbox inset="5.85pt,.7pt,5.85pt,.7pt"/>
                    </v:rect>
                  </w:pict>
                </mc:Fallback>
              </mc:AlternateContent>
            </w:r>
          </w:p>
          <w:p w:rsidR="009319B0" w:rsidRPr="001B7834" w:rsidRDefault="009319B0" w:rsidP="00996949">
            <w:pPr>
              <w:overflowPunct/>
              <w:ind w:left="420"/>
              <w:textAlignment w:val="auto"/>
              <w:rPr>
                <w:rFonts w:hAnsi="ＭＳ 明朝" w:cs="Times New Roman" w:hint="default"/>
                <w:color w:val="auto"/>
                <w:kern w:val="2"/>
                <w:szCs w:val="24"/>
              </w:rPr>
            </w:pPr>
            <w:r w:rsidRPr="001B7834">
              <w:rPr>
                <w:rFonts w:hAnsi="ＭＳ 明朝" w:cs="Times New Roman"/>
                <w:color w:val="auto"/>
                <w:kern w:val="2"/>
                <w:szCs w:val="24"/>
              </w:rPr>
              <w:t>相手を意識した自己紹介文を書こう</w:t>
            </w:r>
          </w:p>
          <w:p w:rsidR="009319B0" w:rsidRPr="001B7834" w:rsidRDefault="009319B0" w:rsidP="00996949">
            <w:pPr>
              <w:overflowPunct/>
              <w:ind w:left="420"/>
              <w:textAlignment w:val="auto"/>
              <w:rPr>
                <w:rFonts w:hAnsi="ＭＳ 明朝" w:cs="Times New Roman" w:hint="default"/>
                <w:color w:val="auto"/>
                <w:kern w:val="2"/>
                <w:szCs w:val="24"/>
              </w:rPr>
            </w:pPr>
          </w:p>
          <w:p w:rsidR="009319B0" w:rsidRDefault="009319B0" w:rsidP="00996949">
            <w:pPr>
              <w:overflowPunct/>
              <w:ind w:firstLineChars="200" w:firstLine="420"/>
              <w:textAlignment w:val="auto"/>
              <w:rPr>
                <w:rFonts w:ascii="ＭＳ ゴシック" w:eastAsia="ＭＳ ゴシック" w:cs="Times New Roman" w:hint="default"/>
                <w:color w:val="auto"/>
                <w:kern w:val="2"/>
                <w:szCs w:val="24"/>
              </w:rPr>
            </w:pPr>
            <w:r w:rsidRPr="001B7834">
              <w:rPr>
                <w:rFonts w:ascii="ＭＳ ゴシック" w:eastAsia="ＭＳ ゴシック" w:cs="Times New Roman"/>
                <w:color w:val="auto"/>
                <w:kern w:val="2"/>
                <w:szCs w:val="24"/>
              </w:rPr>
              <w:t>・相手を意識した</w:t>
            </w:r>
            <w:r>
              <w:rPr>
                <w:rFonts w:ascii="ＭＳ ゴシック" w:eastAsia="ＭＳ ゴシック" w:cs="Times New Roman"/>
                <w:color w:val="auto"/>
                <w:kern w:val="2"/>
                <w:szCs w:val="24"/>
              </w:rPr>
              <w:t>質問文を加えた</w:t>
            </w:r>
          </w:p>
          <w:p w:rsidR="009319B0" w:rsidRPr="001B7834" w:rsidRDefault="009319B0" w:rsidP="00996949">
            <w:pPr>
              <w:overflowPunct/>
              <w:ind w:firstLineChars="300" w:firstLine="630"/>
              <w:textAlignment w:val="auto"/>
              <w:rPr>
                <w:rFonts w:ascii="ＭＳ ゴシック" w:eastAsia="ＭＳ ゴシック" w:cs="Times New Roman" w:hint="default"/>
                <w:color w:val="auto"/>
                <w:kern w:val="2"/>
                <w:szCs w:val="24"/>
              </w:rPr>
            </w:pPr>
            <w:r>
              <w:rPr>
                <w:rFonts w:ascii="ＭＳ ゴシック" w:eastAsia="ＭＳ ゴシック" w:cs="Times New Roman"/>
                <w:color w:val="auto"/>
                <w:kern w:val="2"/>
                <w:szCs w:val="24"/>
              </w:rPr>
              <w:t>自</w:t>
            </w:r>
            <w:r w:rsidRPr="001B7834">
              <w:rPr>
                <w:rFonts w:ascii="ＭＳ ゴシック" w:eastAsia="ＭＳ ゴシック" w:cs="Times New Roman"/>
                <w:color w:val="auto"/>
                <w:kern w:val="2"/>
                <w:szCs w:val="24"/>
              </w:rPr>
              <w:t>己紹介英文を書</w:t>
            </w:r>
            <w:r w:rsidRPr="00AE3100">
              <w:rPr>
                <w:rFonts w:asciiTheme="majorEastAsia" w:eastAsiaTheme="majorEastAsia" w:hAnsiTheme="majorEastAsia" w:cs="Times New Roman"/>
                <w:color w:val="auto"/>
                <w:kern w:val="2"/>
                <w:szCs w:val="24"/>
              </w:rPr>
              <w:t>く（班→個人）</w:t>
            </w:r>
          </w:p>
          <w:p w:rsidR="009319B0" w:rsidRPr="001B7834" w:rsidRDefault="009319B0" w:rsidP="00996949">
            <w:pPr>
              <w:overflowPunct/>
              <w:ind w:firstLineChars="200" w:firstLine="420"/>
              <w:textAlignment w:val="auto"/>
              <w:rPr>
                <w:rFonts w:ascii="ＭＳ ゴシック" w:eastAsia="ＭＳ ゴシック" w:cs="Times New Roman" w:hint="default"/>
                <w:color w:val="auto"/>
                <w:kern w:val="2"/>
                <w:szCs w:val="24"/>
              </w:rPr>
            </w:pPr>
            <w:r w:rsidRPr="001B7834">
              <w:rPr>
                <w:rFonts w:ascii="ＭＳ ゴシック" w:eastAsia="ＭＳ ゴシック" w:cs="Times New Roman"/>
                <w:color w:val="auto"/>
                <w:kern w:val="2"/>
                <w:szCs w:val="24"/>
              </w:rPr>
              <w:t xml:space="preserve">　目標は6文</w:t>
            </w:r>
          </w:p>
          <w:p w:rsidR="009319B0" w:rsidRPr="001B7834" w:rsidRDefault="009319B0" w:rsidP="00996949">
            <w:pPr>
              <w:overflowPunct/>
              <w:ind w:left="420"/>
              <w:textAlignment w:val="auto"/>
              <w:rPr>
                <w:rFonts w:hAnsi="ＭＳ 明朝" w:cs="Times New Roman" w:hint="default"/>
                <w:color w:val="auto"/>
                <w:kern w:val="2"/>
                <w:szCs w:val="24"/>
              </w:rPr>
            </w:pPr>
          </w:p>
          <w:p w:rsidR="009319B0" w:rsidRPr="001B7834" w:rsidRDefault="009319B0" w:rsidP="00996949">
            <w:pPr>
              <w:numPr>
                <w:ilvl w:val="0"/>
                <w:numId w:val="5"/>
              </w:numPr>
              <w:overflowPunct/>
              <w:textAlignment w:val="auto"/>
              <w:rPr>
                <w:rFonts w:hAnsi="ＭＳ 明朝" w:cs="Times New Roman" w:hint="default"/>
                <w:color w:val="auto"/>
                <w:kern w:val="2"/>
                <w:szCs w:val="24"/>
              </w:rPr>
            </w:pPr>
            <w:r w:rsidRPr="001B7834">
              <w:rPr>
                <w:rFonts w:hAnsi="ＭＳ 明朝" w:cs="Times New Roman"/>
                <w:color w:val="auto"/>
                <w:kern w:val="2"/>
                <w:szCs w:val="24"/>
              </w:rPr>
              <w:t>発表とシェアリング</w:t>
            </w:r>
            <w:r w:rsidR="00AA665D">
              <w:rPr>
                <w:rFonts w:hAnsi="ＭＳ 明朝" w:cs="Times New Roman"/>
                <w:color w:val="auto"/>
                <w:kern w:val="2"/>
                <w:szCs w:val="24"/>
              </w:rPr>
              <w:t>②</w:t>
            </w:r>
          </w:p>
          <w:p w:rsidR="00AA665D" w:rsidRDefault="009319B0" w:rsidP="00996949">
            <w:pPr>
              <w:overflowPunct/>
              <w:textAlignment w:val="auto"/>
              <w:rPr>
                <w:rFonts w:hAnsi="ＭＳ 明朝" w:cs="Times New Roman" w:hint="default"/>
                <w:color w:val="auto"/>
                <w:kern w:val="2"/>
                <w:szCs w:val="24"/>
              </w:rPr>
            </w:pPr>
            <w:r>
              <w:rPr>
                <w:rFonts w:hAnsi="ＭＳ 明朝" w:cs="Times New Roman"/>
                <w:color w:val="auto"/>
                <w:kern w:val="2"/>
                <w:szCs w:val="24"/>
              </w:rPr>
              <w:t xml:space="preserve">　　</w:t>
            </w:r>
            <w:r w:rsidR="00AA665D">
              <w:rPr>
                <w:rFonts w:hAnsi="ＭＳ 明朝" w:cs="Times New Roman"/>
                <w:color w:val="auto"/>
                <w:kern w:val="2"/>
                <w:szCs w:val="24"/>
              </w:rPr>
              <w:t>相手への質問文を加えた</w:t>
            </w:r>
            <w:r w:rsidRPr="001B7834">
              <w:rPr>
                <w:rFonts w:hAnsi="ＭＳ 明朝" w:cs="Times New Roman"/>
                <w:color w:val="auto"/>
                <w:kern w:val="2"/>
                <w:szCs w:val="24"/>
              </w:rPr>
              <w:t>自己紹介文を</w:t>
            </w:r>
          </w:p>
          <w:p w:rsidR="009319B0" w:rsidRPr="001B7834" w:rsidRDefault="00AA665D" w:rsidP="00AA665D">
            <w:pPr>
              <w:overflowPunct/>
              <w:ind w:firstLineChars="200" w:firstLine="420"/>
              <w:textAlignment w:val="auto"/>
              <w:rPr>
                <w:rFonts w:hAnsi="ＭＳ 明朝" w:cs="Times New Roman" w:hint="default"/>
                <w:color w:val="auto"/>
                <w:kern w:val="2"/>
                <w:szCs w:val="24"/>
              </w:rPr>
            </w:pPr>
            <w:r>
              <w:rPr>
                <w:rFonts w:hAnsi="ＭＳ 明朝" w:cs="Times New Roman"/>
                <w:color w:val="auto"/>
                <w:kern w:val="2"/>
                <w:szCs w:val="24"/>
              </w:rPr>
              <w:t>紹介し</w:t>
            </w:r>
            <w:r w:rsidR="009319B0" w:rsidRPr="001B7834">
              <w:rPr>
                <w:rFonts w:hAnsi="ＭＳ 明朝" w:cs="Times New Roman"/>
                <w:color w:val="auto"/>
                <w:kern w:val="2"/>
                <w:szCs w:val="24"/>
              </w:rPr>
              <w:t>全体で共有する。</w:t>
            </w:r>
          </w:p>
          <w:p w:rsidR="009319B0" w:rsidRPr="001B7834" w:rsidRDefault="009319B0" w:rsidP="00996949">
            <w:pPr>
              <w:overflowPunct/>
              <w:ind w:left="420"/>
              <w:textAlignment w:val="auto"/>
              <w:rPr>
                <w:rFonts w:hAnsi="ＭＳ 明朝" w:cs="Times New Roman" w:hint="default"/>
                <w:color w:val="auto"/>
                <w:kern w:val="2"/>
                <w:szCs w:val="24"/>
              </w:rPr>
            </w:pPr>
          </w:p>
          <w:p w:rsidR="009319B0" w:rsidRPr="001B7834" w:rsidRDefault="009319B0" w:rsidP="00996949">
            <w:pPr>
              <w:numPr>
                <w:ilvl w:val="0"/>
                <w:numId w:val="5"/>
              </w:numPr>
              <w:overflowPunct/>
              <w:textAlignment w:val="auto"/>
              <w:rPr>
                <w:rFonts w:hAnsi="ＭＳ 明朝" w:cs="Times New Roman" w:hint="default"/>
                <w:color w:val="auto"/>
                <w:kern w:val="2"/>
                <w:szCs w:val="24"/>
              </w:rPr>
            </w:pPr>
            <w:r w:rsidRPr="001B7834">
              <w:rPr>
                <w:rFonts w:hAnsi="ＭＳ 明朝" w:cs="Times New Roman"/>
                <w:color w:val="auto"/>
                <w:kern w:val="2"/>
                <w:szCs w:val="24"/>
              </w:rPr>
              <w:t>振り返り</w:t>
            </w:r>
          </w:p>
          <w:p w:rsidR="009319B0" w:rsidRPr="001B7834" w:rsidRDefault="009319B0" w:rsidP="00996949">
            <w:pPr>
              <w:overflowPunct/>
              <w:textAlignment w:val="auto"/>
              <w:rPr>
                <w:rFonts w:ascii="Century" w:hAnsi="Century" w:cs="Times New Roman" w:hint="default"/>
                <w:color w:val="auto"/>
                <w:kern w:val="2"/>
                <w:szCs w:val="24"/>
              </w:rPr>
            </w:pPr>
            <w:r>
              <w:rPr>
                <w:rFonts w:ascii="Century" w:hAnsi="Century" w:cs="Times New Roman"/>
                <w:color w:val="auto"/>
                <w:kern w:val="2"/>
                <w:szCs w:val="24"/>
              </w:rPr>
              <w:t xml:space="preserve">　　本時の振り返りをする</w:t>
            </w:r>
          </w:p>
        </w:tc>
        <w:tc>
          <w:tcPr>
            <w:tcW w:w="5747" w:type="dxa"/>
          </w:tcPr>
          <w:p w:rsidR="009319B0" w:rsidRPr="001B7834" w:rsidRDefault="009319B0" w:rsidP="00996949">
            <w:pPr>
              <w:pStyle w:val="a7"/>
              <w:numPr>
                <w:ilvl w:val="0"/>
                <w:numId w:val="33"/>
              </w:numPr>
              <w:overflowPunct/>
              <w:ind w:leftChars="0"/>
              <w:textAlignment w:val="auto"/>
              <w:rPr>
                <w:rFonts w:ascii="Century" w:hAnsi="Century" w:cs="Times New Roman" w:hint="default"/>
                <w:color w:val="auto"/>
                <w:kern w:val="2"/>
                <w:szCs w:val="24"/>
              </w:rPr>
            </w:pPr>
            <w:r w:rsidRPr="001B7834">
              <w:rPr>
                <w:rFonts w:ascii="Century" w:hAnsi="Century" w:cs="Times New Roman"/>
                <w:color w:val="auto"/>
                <w:kern w:val="2"/>
                <w:szCs w:val="24"/>
              </w:rPr>
              <w:t>表情やアイコンタクトを意識してあいさつし，学習の雰囲気づくりをする。</w:t>
            </w:r>
          </w:p>
          <w:p w:rsidR="009319B0" w:rsidRPr="001B7834" w:rsidRDefault="009319B0" w:rsidP="00996949">
            <w:pPr>
              <w:overflowPunct/>
              <w:textAlignment w:val="auto"/>
              <w:rPr>
                <w:rFonts w:ascii="Century" w:hAnsi="Century" w:cs="Times New Roman" w:hint="default"/>
                <w:color w:val="auto"/>
                <w:kern w:val="2"/>
                <w:szCs w:val="24"/>
              </w:rPr>
            </w:pPr>
          </w:p>
          <w:p w:rsidR="009319B0" w:rsidRPr="001B7834" w:rsidRDefault="009319B0" w:rsidP="00996949">
            <w:pPr>
              <w:pStyle w:val="a7"/>
              <w:numPr>
                <w:ilvl w:val="2"/>
                <w:numId w:val="6"/>
              </w:numPr>
              <w:overflowPunct/>
              <w:ind w:leftChars="0"/>
              <w:textAlignment w:val="auto"/>
              <w:rPr>
                <w:rFonts w:hAnsi="ＭＳ 明朝" w:cs="ＭＳ 明朝" w:hint="default"/>
                <w:color w:val="auto"/>
                <w:kern w:val="2"/>
                <w:szCs w:val="24"/>
              </w:rPr>
            </w:pPr>
            <w:r w:rsidRPr="001B7834">
              <w:rPr>
                <w:rFonts w:hAnsi="ＭＳ 明朝" w:cs="ＭＳ 明朝"/>
                <w:color w:val="auto"/>
                <w:kern w:val="2"/>
                <w:szCs w:val="24"/>
              </w:rPr>
              <w:t>1日の生活に関する一般動詞を音読確認する。連語・英文の音読・繰り返しなど順に段階をあげて定着を図る。</w:t>
            </w:r>
          </w:p>
          <w:p w:rsidR="009319B0" w:rsidRPr="001B7834" w:rsidRDefault="009319B0" w:rsidP="00996949">
            <w:pPr>
              <w:pStyle w:val="a7"/>
              <w:numPr>
                <w:ilvl w:val="2"/>
                <w:numId w:val="6"/>
              </w:numPr>
              <w:overflowPunct/>
              <w:ind w:leftChars="0"/>
              <w:textAlignment w:val="auto"/>
              <w:rPr>
                <w:rFonts w:hAnsi="ＭＳ 明朝" w:cs="ＭＳ 明朝" w:hint="default"/>
                <w:color w:val="auto"/>
                <w:kern w:val="2"/>
                <w:szCs w:val="24"/>
              </w:rPr>
            </w:pPr>
            <w:r w:rsidRPr="001B7834">
              <w:rPr>
                <w:rFonts w:hAnsi="ＭＳ 明朝" w:cs="ＭＳ 明朝"/>
                <w:color w:val="auto"/>
                <w:kern w:val="2"/>
                <w:szCs w:val="24"/>
              </w:rPr>
              <w:t>読み手が，一日の生活を書いた英文を正しく音読するよう指示する。聞き手が，読み手の音読した内容を繰り返すことで英語のやりとりをするよう指示する。</w:t>
            </w:r>
          </w:p>
          <w:p w:rsidR="009319B0" w:rsidRDefault="009319B0" w:rsidP="00996949">
            <w:pPr>
              <w:pStyle w:val="a7"/>
              <w:numPr>
                <w:ilvl w:val="3"/>
                <w:numId w:val="6"/>
              </w:numPr>
              <w:overflowPunct/>
              <w:ind w:leftChars="0"/>
              <w:textAlignment w:val="auto"/>
              <w:rPr>
                <w:rFonts w:hAnsi="ＭＳ 明朝" w:cs="ＭＳ 明朝" w:hint="default"/>
                <w:color w:val="auto"/>
                <w:kern w:val="2"/>
                <w:szCs w:val="24"/>
              </w:rPr>
            </w:pPr>
            <w:r>
              <w:rPr>
                <w:rFonts w:hAnsi="ＭＳ 明朝" w:cs="ＭＳ 明朝"/>
                <w:color w:val="auto"/>
                <w:kern w:val="2"/>
                <w:szCs w:val="24"/>
              </w:rPr>
              <w:t>一度で聞き取れない場合に用いるPardon?の用法を確認し，自然な発話の中で使用させる。</w:t>
            </w:r>
          </w:p>
          <w:p w:rsidR="009319B0" w:rsidRDefault="009319B0" w:rsidP="00996949">
            <w:pPr>
              <w:pStyle w:val="a7"/>
              <w:numPr>
                <w:ilvl w:val="0"/>
                <w:numId w:val="38"/>
              </w:numPr>
              <w:overflowPunct/>
              <w:ind w:leftChars="0"/>
              <w:textAlignment w:val="auto"/>
              <w:rPr>
                <w:rFonts w:hAnsi="ＭＳ 明朝" w:cs="ＭＳ 明朝" w:hint="default"/>
                <w:color w:val="auto"/>
                <w:kern w:val="2"/>
                <w:szCs w:val="24"/>
              </w:rPr>
            </w:pPr>
            <w:r>
              <w:rPr>
                <w:rFonts w:hAnsi="ＭＳ 明朝" w:cs="ＭＳ 明朝"/>
                <w:color w:val="auto"/>
                <w:kern w:val="2"/>
                <w:szCs w:val="24"/>
              </w:rPr>
              <w:t>一般動詞の使い方や文と文のつながりを考えた英文の良さを紹介し，本時の活動でも意識にさせる。</w:t>
            </w:r>
          </w:p>
          <w:p w:rsidR="009319B0" w:rsidRPr="002E315A" w:rsidRDefault="009319B0" w:rsidP="00996949">
            <w:pPr>
              <w:overflowPunct/>
              <w:textAlignment w:val="auto"/>
              <w:rPr>
                <w:rFonts w:hAnsi="ＭＳ 明朝" w:cs="ＭＳ 明朝" w:hint="default"/>
                <w:color w:val="auto"/>
                <w:kern w:val="2"/>
                <w:szCs w:val="24"/>
              </w:rPr>
            </w:pPr>
          </w:p>
          <w:p w:rsidR="009319B0" w:rsidRPr="001B7834" w:rsidRDefault="009319B0" w:rsidP="00996949">
            <w:pPr>
              <w:pStyle w:val="a7"/>
              <w:numPr>
                <w:ilvl w:val="0"/>
                <w:numId w:val="33"/>
              </w:numPr>
              <w:overflowPunct/>
              <w:ind w:leftChars="0"/>
              <w:textAlignment w:val="auto"/>
              <w:rPr>
                <w:rFonts w:hAnsi="ＭＳ 明朝" w:cs="ＭＳ 明朝" w:hint="default"/>
                <w:color w:val="auto"/>
                <w:kern w:val="2"/>
                <w:szCs w:val="24"/>
              </w:rPr>
            </w:pPr>
            <w:r w:rsidRPr="001B7834">
              <w:rPr>
                <w:rFonts w:hAnsi="ＭＳ 明朝" w:cs="ＭＳ 明朝"/>
                <w:color w:val="auto"/>
                <w:kern w:val="2"/>
                <w:szCs w:val="24"/>
              </w:rPr>
              <w:t>イギリスの生徒の情報を紹介し，やりとりの相手を意識させて活動に取り組ませる。</w:t>
            </w:r>
          </w:p>
          <w:p w:rsidR="009319B0" w:rsidRPr="001B7834" w:rsidRDefault="009319B0" w:rsidP="00996949">
            <w:pPr>
              <w:pStyle w:val="a7"/>
              <w:numPr>
                <w:ilvl w:val="0"/>
                <w:numId w:val="36"/>
              </w:numPr>
              <w:overflowPunct/>
              <w:ind w:leftChars="0"/>
              <w:textAlignment w:val="auto"/>
              <w:rPr>
                <w:rFonts w:hAnsi="ＭＳ 明朝" w:cs="ＭＳ 明朝" w:hint="default"/>
                <w:color w:val="auto"/>
                <w:kern w:val="2"/>
                <w:szCs w:val="24"/>
              </w:rPr>
            </w:pPr>
            <w:r>
              <w:rPr>
                <w:rFonts w:hAnsi="ＭＳ 明朝" w:cs="ＭＳ 明朝"/>
                <w:color w:val="auto"/>
                <w:kern w:val="2"/>
                <w:szCs w:val="24"/>
              </w:rPr>
              <w:t>個人での読み取りから班で情報を共有し合うことで思考を広げたい。</w:t>
            </w:r>
          </w:p>
          <w:p w:rsidR="009319B0" w:rsidRPr="00AE3100" w:rsidRDefault="009319B0" w:rsidP="00996949">
            <w:pPr>
              <w:pStyle w:val="a7"/>
              <w:numPr>
                <w:ilvl w:val="4"/>
                <w:numId w:val="6"/>
              </w:numPr>
              <w:overflowPunct/>
              <w:ind w:leftChars="0"/>
              <w:textAlignment w:val="auto"/>
              <w:rPr>
                <w:rFonts w:hAnsi="ＭＳ 明朝" w:cs="ＭＳ 明朝" w:hint="default"/>
                <w:color w:val="auto"/>
                <w:kern w:val="2"/>
                <w:szCs w:val="24"/>
              </w:rPr>
            </w:pPr>
            <w:r w:rsidRPr="001B7834">
              <w:rPr>
                <w:rFonts w:hAnsi="ＭＳ 明朝" w:cs="ＭＳ 明朝" w:hint="default"/>
                <w:color w:val="auto"/>
                <w:kern w:val="2"/>
                <w:szCs w:val="24"/>
              </w:rPr>
              <w:t>英文の情報を読み，イギリスの生徒について理解する</w:t>
            </w:r>
            <w:r>
              <w:rPr>
                <w:rFonts w:hAnsi="ＭＳ 明朝" w:cs="ＭＳ 明朝"/>
                <w:color w:val="auto"/>
                <w:kern w:val="2"/>
                <w:szCs w:val="24"/>
              </w:rPr>
              <w:t>ことができる</w:t>
            </w:r>
            <w:r w:rsidRPr="001B7834">
              <w:rPr>
                <w:rFonts w:hAnsi="ＭＳ 明朝" w:cs="ＭＳ 明朝" w:hint="default"/>
                <w:color w:val="auto"/>
                <w:kern w:val="2"/>
                <w:szCs w:val="24"/>
              </w:rPr>
              <w:t>。</w:t>
            </w:r>
            <w:r>
              <w:rPr>
                <w:rFonts w:hAnsi="ＭＳ 明朝" w:cs="ＭＳ 明朝"/>
                <w:color w:val="auto"/>
                <w:kern w:val="2"/>
                <w:szCs w:val="24"/>
              </w:rPr>
              <w:t xml:space="preserve">　　　　</w:t>
            </w:r>
            <w:r w:rsidRPr="00AE3100">
              <w:rPr>
                <w:rFonts w:hAnsi="ＭＳ 明朝" w:cs="ＭＳ 明朝" w:hint="default"/>
                <w:color w:val="auto"/>
                <w:kern w:val="2"/>
                <w:szCs w:val="24"/>
              </w:rPr>
              <w:t>（言語・文化への知識・理解）</w:t>
            </w:r>
          </w:p>
          <w:p w:rsidR="009319B0" w:rsidRPr="001B7834" w:rsidRDefault="009319B0" w:rsidP="00996949">
            <w:pPr>
              <w:pStyle w:val="a7"/>
              <w:numPr>
                <w:ilvl w:val="3"/>
                <w:numId w:val="6"/>
              </w:numPr>
              <w:ind w:leftChars="0"/>
              <w:rPr>
                <w:rFonts w:hint="default"/>
                <w:color w:val="auto"/>
              </w:rPr>
            </w:pPr>
            <w:r w:rsidRPr="001B7834">
              <w:rPr>
                <w:color w:val="auto"/>
              </w:rPr>
              <w:t>基本的な情報は上段に，具体的なことは下段に書かれていることを伝え理解のヒントとする。</w:t>
            </w:r>
          </w:p>
          <w:p w:rsidR="009319B0" w:rsidRPr="001B7834" w:rsidRDefault="009319B0" w:rsidP="00996949">
            <w:pPr>
              <w:pStyle w:val="a7"/>
              <w:ind w:leftChars="0" w:left="360"/>
              <w:rPr>
                <w:rFonts w:hint="default"/>
                <w:color w:val="auto"/>
              </w:rPr>
            </w:pPr>
          </w:p>
          <w:p w:rsidR="009319B0" w:rsidRDefault="009319B0" w:rsidP="00996949">
            <w:pPr>
              <w:pStyle w:val="a7"/>
              <w:numPr>
                <w:ilvl w:val="2"/>
                <w:numId w:val="6"/>
              </w:numPr>
              <w:overflowPunct/>
              <w:ind w:leftChars="0"/>
              <w:textAlignment w:val="auto"/>
              <w:rPr>
                <w:rFonts w:hAnsi="ＭＳ 明朝" w:cs="ＭＳ 明朝" w:hint="default"/>
                <w:color w:val="auto"/>
                <w:kern w:val="2"/>
                <w:szCs w:val="24"/>
              </w:rPr>
            </w:pPr>
            <w:r w:rsidRPr="001B7834">
              <w:rPr>
                <w:rFonts w:hAnsi="ＭＳ 明朝" w:cs="ＭＳ 明朝"/>
                <w:color w:val="auto"/>
                <w:kern w:val="2"/>
                <w:szCs w:val="24"/>
              </w:rPr>
              <w:t>読み取った情報を元に，相手を意識した質問を一つ加えて英文を書くように指示する。</w:t>
            </w:r>
          </w:p>
          <w:p w:rsidR="009319B0" w:rsidRPr="00AE3100" w:rsidRDefault="009319B0" w:rsidP="00996949">
            <w:pPr>
              <w:pStyle w:val="a7"/>
              <w:numPr>
                <w:ilvl w:val="0"/>
                <w:numId w:val="36"/>
              </w:numPr>
              <w:overflowPunct/>
              <w:ind w:leftChars="0"/>
              <w:textAlignment w:val="auto"/>
              <w:rPr>
                <w:rFonts w:hAnsi="ＭＳ 明朝" w:cs="ＭＳ 明朝" w:hint="default"/>
                <w:color w:val="auto"/>
                <w:kern w:val="2"/>
                <w:szCs w:val="24"/>
              </w:rPr>
            </w:pPr>
            <w:r>
              <w:rPr>
                <w:rFonts w:hAnsi="ＭＳ 明朝" w:cs="ＭＳ 明朝"/>
                <w:color w:val="auto"/>
                <w:kern w:val="2"/>
                <w:szCs w:val="24"/>
              </w:rPr>
              <w:t>班で</w:t>
            </w:r>
            <w:r w:rsidRPr="00AE3100">
              <w:rPr>
                <w:rFonts w:hAnsi="ＭＳ 明朝" w:cs="ＭＳ 明朝"/>
                <w:color w:val="auto"/>
                <w:kern w:val="2"/>
                <w:szCs w:val="24"/>
              </w:rPr>
              <w:t>様々な表現</w:t>
            </w:r>
            <w:r>
              <w:rPr>
                <w:rFonts w:hAnsi="ＭＳ 明朝" w:cs="ＭＳ 明朝"/>
                <w:color w:val="auto"/>
                <w:kern w:val="2"/>
                <w:szCs w:val="24"/>
              </w:rPr>
              <w:t>を確認し，自己紹介に加える最後の質問として何が適切かを</w:t>
            </w:r>
            <w:r w:rsidRPr="00AE3100">
              <w:rPr>
                <w:rFonts w:hAnsi="ＭＳ 明朝" w:cs="ＭＳ 明朝"/>
                <w:color w:val="auto"/>
                <w:kern w:val="2"/>
                <w:szCs w:val="24"/>
              </w:rPr>
              <w:t>考えさせる。</w:t>
            </w:r>
          </w:p>
          <w:p w:rsidR="009319B0" w:rsidRPr="001B7834" w:rsidRDefault="009319B0" w:rsidP="00996949">
            <w:pPr>
              <w:numPr>
                <w:ilvl w:val="1"/>
                <w:numId w:val="21"/>
              </w:numPr>
              <w:overflowPunct/>
              <w:textAlignment w:val="auto"/>
              <w:rPr>
                <w:rFonts w:ascii="Century" w:hAnsi="Century" w:cs="Times New Roman" w:hint="default"/>
                <w:color w:val="auto"/>
                <w:kern w:val="2"/>
                <w:szCs w:val="24"/>
              </w:rPr>
            </w:pPr>
            <w:r w:rsidRPr="001B7834">
              <w:rPr>
                <w:rFonts w:ascii="Century" w:hAnsi="Century" w:cs="Times New Roman"/>
                <w:color w:val="auto"/>
                <w:kern w:val="2"/>
                <w:szCs w:val="24"/>
              </w:rPr>
              <w:t>やりとりの相手を意識した自己紹介文を書くことができる。　　　　　　　　　　　　　　（表現の能力）</w:t>
            </w:r>
          </w:p>
          <w:p w:rsidR="009319B0" w:rsidRPr="001B7834" w:rsidRDefault="009319B0" w:rsidP="00996949">
            <w:pPr>
              <w:pStyle w:val="a7"/>
              <w:numPr>
                <w:ilvl w:val="3"/>
                <w:numId w:val="6"/>
              </w:numPr>
              <w:overflowPunct/>
              <w:ind w:leftChars="0"/>
              <w:textAlignment w:val="auto"/>
              <w:rPr>
                <w:rFonts w:ascii="Century" w:hAnsi="Century" w:cs="Times New Roman" w:hint="default"/>
                <w:color w:val="auto"/>
                <w:kern w:val="2"/>
                <w:szCs w:val="24"/>
              </w:rPr>
            </w:pPr>
            <w:r>
              <w:rPr>
                <w:rFonts w:ascii="Century" w:hAnsi="Century" w:cs="Times New Roman"/>
                <w:color w:val="auto"/>
                <w:kern w:val="2"/>
                <w:szCs w:val="24"/>
              </w:rPr>
              <w:t>班ごとに考えた質問を</w:t>
            </w:r>
            <w:r w:rsidRPr="001B7834">
              <w:rPr>
                <w:rFonts w:ascii="Century" w:hAnsi="Century" w:cs="Times New Roman"/>
                <w:color w:val="auto"/>
                <w:kern w:val="2"/>
                <w:szCs w:val="24"/>
              </w:rPr>
              <w:t>示すことで英文づくりのヒントとする。</w:t>
            </w:r>
          </w:p>
          <w:p w:rsidR="009319B0" w:rsidRDefault="009319B0" w:rsidP="00996949">
            <w:pPr>
              <w:pStyle w:val="a7"/>
              <w:numPr>
                <w:ilvl w:val="0"/>
                <w:numId w:val="33"/>
              </w:numPr>
              <w:overflowPunct/>
              <w:ind w:leftChars="0"/>
              <w:textAlignment w:val="auto"/>
              <w:rPr>
                <w:rFonts w:ascii="Century" w:hAnsi="Century" w:cs="Times New Roman" w:hint="default"/>
                <w:color w:val="auto"/>
                <w:kern w:val="2"/>
                <w:szCs w:val="24"/>
              </w:rPr>
            </w:pPr>
            <w:r w:rsidRPr="001B7834">
              <w:rPr>
                <w:rFonts w:ascii="Century" w:hAnsi="Century" w:cs="Times New Roman"/>
                <w:color w:val="auto"/>
                <w:kern w:val="2"/>
                <w:szCs w:val="24"/>
              </w:rPr>
              <w:t>生徒が自己紹介文を発表し，それについて評価し全体で良さや工夫を共有する。</w:t>
            </w:r>
          </w:p>
          <w:p w:rsidR="009319B0" w:rsidRDefault="009319B0" w:rsidP="00996949">
            <w:pPr>
              <w:overflowPunct/>
              <w:textAlignment w:val="auto"/>
              <w:rPr>
                <w:rFonts w:ascii="Century" w:hAnsi="Century" w:cs="Times New Roman" w:hint="default"/>
                <w:color w:val="auto"/>
                <w:kern w:val="2"/>
                <w:szCs w:val="24"/>
              </w:rPr>
            </w:pPr>
          </w:p>
          <w:p w:rsidR="00047E90" w:rsidRPr="002E315A" w:rsidRDefault="00047E90" w:rsidP="00996949">
            <w:pPr>
              <w:overflowPunct/>
              <w:textAlignment w:val="auto"/>
              <w:rPr>
                <w:rFonts w:ascii="Century" w:hAnsi="Century" w:cs="Times New Roman" w:hint="default"/>
                <w:color w:val="auto"/>
                <w:kern w:val="2"/>
                <w:szCs w:val="24"/>
              </w:rPr>
            </w:pPr>
          </w:p>
          <w:p w:rsidR="009319B0" w:rsidRPr="00047E90" w:rsidRDefault="009319B0" w:rsidP="00996949">
            <w:pPr>
              <w:pStyle w:val="a7"/>
              <w:numPr>
                <w:ilvl w:val="0"/>
                <w:numId w:val="36"/>
              </w:numPr>
              <w:overflowPunct/>
              <w:ind w:leftChars="0"/>
              <w:textAlignment w:val="auto"/>
              <w:rPr>
                <w:rFonts w:ascii="Century" w:hAnsi="Century" w:cs="Times New Roman" w:hint="default"/>
                <w:color w:val="auto"/>
                <w:kern w:val="2"/>
                <w:szCs w:val="24"/>
              </w:rPr>
            </w:pPr>
            <w:r>
              <w:rPr>
                <w:rFonts w:hAnsi="ＭＳ 明朝" w:cs="ＭＳ 明朝"/>
                <w:color w:val="auto"/>
                <w:kern w:val="2"/>
                <w:szCs w:val="24"/>
              </w:rPr>
              <w:t>目標としていた英文で自己紹介が書けているか，相手を意識した質問が書けたかを確認し活動を評価する。</w:t>
            </w:r>
          </w:p>
        </w:tc>
      </w:tr>
    </w:tbl>
    <w:p w:rsidR="00D746C9" w:rsidRPr="00D746C9" w:rsidRDefault="00D746C9" w:rsidP="002B2B0A">
      <w:pPr>
        <w:overflowPunct/>
        <w:textAlignment w:val="auto"/>
        <w:rPr>
          <w:rFonts w:ascii="Century" w:eastAsia="ＭＳ ゴシック" w:hAnsi="Century" w:cs="Times New Roman" w:hint="default"/>
          <w:color w:val="auto"/>
          <w:kern w:val="2"/>
          <w:sz w:val="18"/>
          <w:szCs w:val="24"/>
        </w:rPr>
      </w:pPr>
      <w:r w:rsidRPr="00705515">
        <w:rPr>
          <w:rFonts w:ascii="Century" w:eastAsia="ＭＳ ゴシック" w:hAnsi="Century" w:cs="Times New Roman"/>
          <w:color w:val="auto"/>
          <w:kern w:val="2"/>
          <w:sz w:val="18"/>
          <w:szCs w:val="24"/>
        </w:rPr>
        <w:t xml:space="preserve">資料①　</w:t>
      </w:r>
      <w:r>
        <w:rPr>
          <w:rFonts w:ascii="Century" w:eastAsia="ＭＳ ゴシック" w:hAnsi="Century" w:cs="Times New Roman"/>
          <w:color w:val="auto"/>
          <w:kern w:val="2"/>
          <w:sz w:val="18"/>
          <w:szCs w:val="24"/>
        </w:rPr>
        <w:t xml:space="preserve">本時で扱うアウトプット活動　教科書Ｐ４２　</w:t>
      </w:r>
    </w:p>
    <w:p w:rsidR="00D746C9" w:rsidRDefault="00D746C9" w:rsidP="00D746C9">
      <w:pPr>
        <w:overflowPunct/>
        <w:jc w:val="center"/>
        <w:textAlignment w:val="auto"/>
        <w:rPr>
          <w:rFonts w:ascii="Century" w:eastAsia="ＭＳ ゴシック" w:hAnsi="Century" w:cs="Times New Roman" w:hint="default"/>
          <w:color w:val="auto"/>
          <w:kern w:val="2"/>
          <w:sz w:val="18"/>
          <w:szCs w:val="24"/>
        </w:rPr>
      </w:pPr>
      <w:r>
        <w:rPr>
          <w:rFonts w:ascii="Century" w:eastAsia="ＭＳ ゴシック" w:hAnsi="Century" w:cs="Times New Roman"/>
          <w:noProof/>
          <w:color w:val="auto"/>
          <w:kern w:val="2"/>
          <w:sz w:val="18"/>
          <w:szCs w:val="24"/>
        </w:rPr>
        <w:lastRenderedPageBreak/>
        <w:drawing>
          <wp:inline distT="0" distB="0" distL="0" distR="0" wp14:anchorId="2CEEAAD1" wp14:editId="5B1BD03E">
            <wp:extent cx="4296839" cy="3960000"/>
            <wp:effectExtent l="0" t="0" r="889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9" b="1"/>
                    <a:stretch/>
                  </pic:blipFill>
                  <pic:spPr bwMode="auto">
                    <a:xfrm>
                      <a:off x="0" y="0"/>
                      <a:ext cx="4296839" cy="3960000"/>
                    </a:xfrm>
                    <a:prstGeom prst="rect">
                      <a:avLst/>
                    </a:prstGeom>
                    <a:noFill/>
                    <a:ln>
                      <a:noFill/>
                    </a:ln>
                    <a:extLst>
                      <a:ext uri="{53640926-AAD7-44D8-BBD7-CCE9431645EC}">
                        <a14:shadowObscured xmlns:a14="http://schemas.microsoft.com/office/drawing/2010/main"/>
                      </a:ext>
                    </a:extLst>
                  </pic:spPr>
                </pic:pic>
              </a:graphicData>
            </a:graphic>
          </wp:inline>
        </w:drawing>
      </w:r>
    </w:p>
    <w:p w:rsidR="00D746C9" w:rsidRPr="00D746C9" w:rsidRDefault="00D746C9" w:rsidP="00D746C9">
      <w:pPr>
        <w:overflowPunct/>
        <w:textAlignment w:val="auto"/>
        <w:rPr>
          <w:rFonts w:ascii="Century" w:eastAsia="ＭＳ ゴシック" w:hAnsi="Century" w:cs="Times New Roman" w:hint="default"/>
          <w:color w:val="auto"/>
          <w:kern w:val="2"/>
          <w:sz w:val="18"/>
          <w:szCs w:val="24"/>
        </w:rPr>
      </w:pPr>
      <w:r>
        <w:rPr>
          <w:rFonts w:ascii="Century" w:eastAsia="ＭＳ ゴシック" w:hAnsi="Century" w:cs="Times New Roman"/>
          <w:color w:val="auto"/>
          <w:kern w:val="2"/>
          <w:sz w:val="18"/>
          <w:szCs w:val="24"/>
        </w:rPr>
        <w:t>資料②</w:t>
      </w:r>
      <w:r w:rsidRPr="00705515">
        <w:rPr>
          <w:rFonts w:ascii="Century" w:eastAsia="ＭＳ ゴシック" w:hAnsi="Century" w:cs="Times New Roman"/>
          <w:color w:val="auto"/>
          <w:kern w:val="2"/>
          <w:sz w:val="18"/>
          <w:szCs w:val="24"/>
        </w:rPr>
        <w:t xml:space="preserve">　</w:t>
      </w:r>
      <w:r>
        <w:rPr>
          <w:rFonts w:ascii="Century" w:eastAsia="ＭＳ ゴシック" w:hAnsi="Century" w:cs="Times New Roman"/>
          <w:color w:val="auto"/>
          <w:kern w:val="2"/>
          <w:sz w:val="18"/>
          <w:szCs w:val="24"/>
        </w:rPr>
        <w:t xml:space="preserve">本時で扱う主活動　教科書Ｐ４６　自己紹介をしよう　</w:t>
      </w:r>
    </w:p>
    <w:p w:rsidR="00D746C9" w:rsidRDefault="00D746C9" w:rsidP="00D746C9">
      <w:pPr>
        <w:overflowPunct/>
        <w:jc w:val="center"/>
        <w:textAlignment w:val="auto"/>
        <w:rPr>
          <w:rFonts w:ascii="Century" w:eastAsia="ＭＳ ゴシック" w:hAnsi="Century" w:cs="Times New Roman" w:hint="default"/>
          <w:color w:val="auto"/>
          <w:kern w:val="2"/>
          <w:sz w:val="18"/>
          <w:szCs w:val="24"/>
        </w:rPr>
      </w:pPr>
      <w:r>
        <w:rPr>
          <w:rFonts w:ascii="Century" w:eastAsia="ＭＳ ゴシック" w:hAnsi="Century" w:cs="Times New Roman"/>
          <w:noProof/>
          <w:color w:val="auto"/>
          <w:kern w:val="2"/>
          <w:sz w:val="18"/>
          <w:szCs w:val="24"/>
        </w:rPr>
        <w:drawing>
          <wp:inline distT="0" distB="0" distL="0" distR="0" wp14:anchorId="5510BCD4" wp14:editId="7E28F6D7">
            <wp:extent cx="3260034" cy="4198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92"/>
                    <a:stretch/>
                  </pic:blipFill>
                  <pic:spPr bwMode="auto">
                    <a:xfrm>
                      <a:off x="0" y="0"/>
                      <a:ext cx="3265547" cy="4205386"/>
                    </a:xfrm>
                    <a:prstGeom prst="rect">
                      <a:avLst/>
                    </a:prstGeom>
                    <a:noFill/>
                    <a:ln>
                      <a:noFill/>
                    </a:ln>
                    <a:extLst>
                      <a:ext uri="{53640926-AAD7-44D8-BBD7-CCE9431645EC}">
                        <a14:shadowObscured xmlns:a14="http://schemas.microsoft.com/office/drawing/2010/main"/>
                      </a:ext>
                    </a:extLst>
                  </pic:spPr>
                </pic:pic>
              </a:graphicData>
            </a:graphic>
          </wp:inline>
        </w:drawing>
      </w:r>
    </w:p>
    <w:p w:rsidR="00686611" w:rsidRDefault="00686611" w:rsidP="002B2B0A">
      <w:pPr>
        <w:overflowPunct/>
        <w:textAlignment w:val="auto"/>
        <w:rPr>
          <w:rFonts w:ascii="Century" w:eastAsia="ＭＳ ゴシック" w:hAnsi="Century" w:cs="Times New Roman" w:hint="default"/>
          <w:color w:val="auto"/>
          <w:kern w:val="2"/>
          <w:sz w:val="18"/>
          <w:szCs w:val="24"/>
        </w:rPr>
      </w:pPr>
    </w:p>
    <w:p w:rsidR="00686611" w:rsidRDefault="00686611" w:rsidP="002B2B0A">
      <w:pPr>
        <w:overflowPunct/>
        <w:textAlignment w:val="auto"/>
        <w:rPr>
          <w:rFonts w:ascii="Century" w:eastAsia="ＭＳ ゴシック" w:hAnsi="Century" w:cs="Times New Roman" w:hint="default"/>
          <w:color w:val="auto"/>
          <w:kern w:val="2"/>
          <w:sz w:val="18"/>
          <w:szCs w:val="24"/>
        </w:rPr>
      </w:pPr>
    </w:p>
    <w:p w:rsidR="00705515" w:rsidRPr="00705515" w:rsidRDefault="00D746C9" w:rsidP="002B2B0A">
      <w:pPr>
        <w:overflowPunct/>
        <w:textAlignment w:val="auto"/>
        <w:rPr>
          <w:rFonts w:ascii="Century" w:eastAsia="ＭＳ ゴシック" w:hAnsi="Century" w:cs="Times New Roman" w:hint="default"/>
          <w:color w:val="auto"/>
          <w:kern w:val="2"/>
          <w:sz w:val="18"/>
          <w:szCs w:val="24"/>
        </w:rPr>
      </w:pPr>
      <w:r>
        <w:rPr>
          <w:rFonts w:ascii="Century" w:eastAsia="ＭＳ ゴシック" w:hAnsi="Century" w:cs="Times New Roman"/>
          <w:color w:val="auto"/>
          <w:kern w:val="2"/>
          <w:sz w:val="18"/>
          <w:szCs w:val="24"/>
        </w:rPr>
        <w:lastRenderedPageBreak/>
        <w:t>資料③</w:t>
      </w:r>
      <w:r w:rsidR="00705515" w:rsidRPr="00705515">
        <w:rPr>
          <w:rFonts w:ascii="Century" w:eastAsia="ＭＳ ゴシック" w:hAnsi="Century" w:cs="Times New Roman"/>
          <w:color w:val="auto"/>
          <w:kern w:val="2"/>
          <w:sz w:val="18"/>
          <w:szCs w:val="24"/>
        </w:rPr>
        <w:t xml:space="preserve">　自己紹介英作文ワークシート</w:t>
      </w:r>
    </w:p>
    <w:p w:rsidR="002B2B0A" w:rsidRPr="002B2B0A" w:rsidRDefault="00880BA2" w:rsidP="002B2B0A">
      <w:pPr>
        <w:overflowPunct/>
        <w:textAlignment w:val="auto"/>
        <w:rPr>
          <w:rFonts w:ascii="Century" w:eastAsia="ＭＳ ゴシック" w:hAnsi="Century" w:hint="default"/>
          <w:b/>
          <w:sz w:val="28"/>
          <w:szCs w:val="24"/>
        </w:rPr>
      </w:pPr>
      <w:r w:rsidRPr="000F37BE">
        <w:rPr>
          <w:rFonts w:ascii="Lucida Sans" w:hAnsi="Lucida Sans" w:cs="Times New Roman" w:hint="default"/>
          <w:color w:val="auto"/>
          <w:kern w:val="2"/>
          <w:sz w:val="28"/>
          <w:szCs w:val="22"/>
        </w:rPr>
        <w:t xml:space="preserve">Project 1 </w:t>
      </w:r>
      <w:r w:rsidR="00675B7F">
        <w:rPr>
          <w:rFonts w:ascii="Lucida Sans" w:hAnsi="Lucida Sans" w:cs="Times New Roman"/>
          <w:color w:val="auto"/>
          <w:kern w:val="2"/>
          <w:sz w:val="28"/>
          <w:szCs w:val="22"/>
        </w:rPr>
        <w:t>自己紹介</w:t>
      </w:r>
      <w:r w:rsidRPr="000F37BE">
        <w:rPr>
          <w:rFonts w:ascii="Lucida Sans" w:hAnsi="Lucida Sans" w:cs="Times New Roman" w:hint="default"/>
          <w:color w:val="auto"/>
          <w:kern w:val="2"/>
          <w:sz w:val="28"/>
          <w:szCs w:val="22"/>
        </w:rPr>
        <w:t>をしよう</w:t>
      </w:r>
      <w:r w:rsidR="00AA6B48">
        <w:rPr>
          <w:rFonts w:ascii="Century" w:hAnsi="Century" w:cs="Times New Roman"/>
          <w:color w:val="auto"/>
          <w:kern w:val="2"/>
          <w:sz w:val="32"/>
          <w:szCs w:val="22"/>
        </w:rPr>
        <w:t xml:space="preserve"> </w:t>
      </w:r>
      <w:r w:rsidR="000F37BE">
        <w:rPr>
          <w:rFonts w:ascii="Century" w:hAnsi="Century" w:cs="Times New Roman"/>
          <w:color w:val="auto"/>
          <w:kern w:val="2"/>
          <w:sz w:val="32"/>
          <w:szCs w:val="22"/>
        </w:rPr>
        <w:t xml:space="preserve">    </w:t>
      </w:r>
      <w:r w:rsidR="00AA6B48">
        <w:rPr>
          <w:rFonts w:ascii="Century" w:hAnsi="Century" w:cs="Times New Roman"/>
          <w:color w:val="auto"/>
          <w:kern w:val="2"/>
          <w:sz w:val="32"/>
          <w:szCs w:val="22"/>
        </w:rPr>
        <w:t xml:space="preserve"> </w:t>
      </w:r>
      <w:r w:rsidR="000F37BE" w:rsidRPr="000F37BE">
        <w:rPr>
          <w:rFonts w:ascii="Lucida Sans" w:hAnsi="Lucida Sans" w:cs="Times New Roman" w:hint="default"/>
          <w:i/>
          <w:color w:val="auto"/>
          <w:kern w:val="2"/>
          <w:sz w:val="22"/>
          <w:szCs w:val="22"/>
        </w:rPr>
        <w:t>Class</w:t>
      </w:r>
      <w:r w:rsidR="000F37BE" w:rsidRPr="000F37BE">
        <w:rPr>
          <w:rFonts w:ascii="Lucida Sans" w:hAnsi="Lucida Sans" w:cs="Times New Roman" w:hint="default"/>
          <w:i/>
          <w:color w:val="auto"/>
          <w:kern w:val="2"/>
          <w:sz w:val="22"/>
          <w:szCs w:val="22"/>
          <w:u w:val="single"/>
        </w:rPr>
        <w:t xml:space="preserve">   </w:t>
      </w:r>
      <w:r w:rsidR="000F37BE">
        <w:rPr>
          <w:rFonts w:ascii="Lucida Sans" w:hAnsi="Lucida Sans" w:cs="Times New Roman"/>
          <w:i/>
          <w:color w:val="auto"/>
          <w:kern w:val="2"/>
          <w:sz w:val="22"/>
          <w:szCs w:val="22"/>
          <w:u w:val="single"/>
        </w:rPr>
        <w:t xml:space="preserve"> </w:t>
      </w:r>
      <w:r w:rsidR="000F37BE">
        <w:rPr>
          <w:rFonts w:ascii="Lucida Sans" w:hAnsi="Lucida Sans" w:cs="Times New Roman"/>
          <w:i/>
          <w:color w:val="auto"/>
          <w:kern w:val="2"/>
          <w:sz w:val="22"/>
          <w:szCs w:val="22"/>
        </w:rPr>
        <w:t>No.</w:t>
      </w:r>
      <w:r w:rsidR="000F37BE" w:rsidRPr="000F37BE">
        <w:rPr>
          <w:rFonts w:ascii="Lucida Sans" w:hAnsi="Lucida Sans" w:cs="Times New Roman"/>
          <w:i/>
          <w:color w:val="auto"/>
          <w:kern w:val="2"/>
          <w:sz w:val="22"/>
          <w:szCs w:val="22"/>
          <w:u w:val="single"/>
        </w:rPr>
        <w:t xml:space="preserve"> </w:t>
      </w:r>
      <w:r w:rsidR="000F37BE">
        <w:rPr>
          <w:rFonts w:ascii="Lucida Sans" w:hAnsi="Lucida Sans" w:cs="Times New Roman"/>
          <w:i/>
          <w:color w:val="auto"/>
          <w:kern w:val="2"/>
          <w:sz w:val="22"/>
          <w:szCs w:val="22"/>
          <w:u w:val="single"/>
        </w:rPr>
        <w:t xml:space="preserve"> </w:t>
      </w:r>
      <w:r w:rsidR="000F37BE" w:rsidRPr="000F37BE">
        <w:rPr>
          <w:rFonts w:ascii="Lucida Sans" w:hAnsi="Lucida Sans" w:cs="Times New Roman"/>
          <w:i/>
          <w:color w:val="auto"/>
          <w:kern w:val="2"/>
          <w:sz w:val="22"/>
          <w:szCs w:val="22"/>
          <w:u w:val="single"/>
        </w:rPr>
        <w:t xml:space="preserve">  </w:t>
      </w:r>
      <w:r w:rsidR="000F37BE" w:rsidRPr="000F37BE">
        <w:rPr>
          <w:rFonts w:ascii="Lucida Sans" w:hAnsi="Lucida Sans" w:cs="Times New Roman" w:hint="default"/>
          <w:i/>
          <w:color w:val="auto"/>
          <w:kern w:val="2"/>
          <w:sz w:val="22"/>
          <w:szCs w:val="22"/>
          <w:u w:val="single"/>
        </w:rPr>
        <w:t xml:space="preserve"> </w:t>
      </w:r>
      <w:r w:rsidR="000F37BE" w:rsidRPr="000F37BE">
        <w:rPr>
          <w:rFonts w:ascii="Lucida Sans" w:hAnsi="Lucida Sans" w:cs="Times New Roman" w:hint="default"/>
          <w:i/>
          <w:color w:val="auto"/>
          <w:kern w:val="2"/>
          <w:sz w:val="22"/>
          <w:szCs w:val="22"/>
        </w:rPr>
        <w:t xml:space="preserve"> Na</w:t>
      </w:r>
      <w:r w:rsidR="000F37BE">
        <w:rPr>
          <w:rFonts w:ascii="Lucida Sans" w:hAnsi="Lucida Sans" w:cs="Times New Roman" w:hint="default"/>
          <w:i/>
          <w:color w:val="auto"/>
          <w:kern w:val="2"/>
          <w:sz w:val="22"/>
          <w:szCs w:val="22"/>
        </w:rPr>
        <w:t>me</w:t>
      </w:r>
      <w:r w:rsidR="000F37BE">
        <w:rPr>
          <w:rFonts w:ascii="Century" w:hAnsi="Century" w:cs="Times New Roman"/>
          <w:color w:val="auto"/>
          <w:kern w:val="2"/>
          <w:sz w:val="32"/>
          <w:szCs w:val="22"/>
        </w:rPr>
        <w:t xml:space="preserve"> </w:t>
      </w:r>
      <w:r w:rsidR="000F37BE" w:rsidRPr="000F37BE">
        <w:rPr>
          <w:rFonts w:ascii="Century" w:hAnsi="Century" w:cs="Times New Roman"/>
          <w:color w:val="auto"/>
          <w:kern w:val="2"/>
          <w:sz w:val="32"/>
          <w:szCs w:val="22"/>
          <w:u w:val="single"/>
        </w:rPr>
        <w:t xml:space="preserve">          </w:t>
      </w:r>
      <w:r w:rsidR="000F37BE">
        <w:rPr>
          <w:rFonts w:ascii="Century" w:hAnsi="Century" w:cs="Times New Roman"/>
          <w:color w:val="auto"/>
          <w:kern w:val="2"/>
          <w:sz w:val="32"/>
          <w:szCs w:val="22"/>
          <w:u w:val="single"/>
        </w:rPr>
        <w:t xml:space="preserve">    </w:t>
      </w:r>
    </w:p>
    <w:p w:rsidR="00880BA2" w:rsidRDefault="00675B7F" w:rsidP="002B2B0A">
      <w:pPr>
        <w:overflowPunct/>
        <w:ind w:firstLineChars="200" w:firstLine="440"/>
        <w:textAlignment w:val="auto"/>
        <w:rPr>
          <w:rFonts w:ascii="ＭＳ ゴシック" w:eastAsia="ＭＳ ゴシック" w:cs="Times New Roman" w:hint="default"/>
          <w:color w:val="auto"/>
          <w:kern w:val="2"/>
          <w:sz w:val="22"/>
          <w:szCs w:val="22"/>
        </w:rPr>
      </w:pPr>
      <w:r>
        <w:rPr>
          <w:rFonts w:ascii="ＭＳ ゴシック" w:eastAsia="ＭＳ ゴシック" w:cs="Times New Roman"/>
          <w:color w:val="auto"/>
          <w:kern w:val="2"/>
          <w:sz w:val="22"/>
          <w:szCs w:val="22"/>
        </w:rPr>
        <w:t>伝える相手を意識しながら，</w:t>
      </w:r>
      <w:r w:rsidR="00880BA2">
        <w:rPr>
          <w:rFonts w:ascii="ＭＳ ゴシック" w:eastAsia="ＭＳ ゴシック" w:cs="Times New Roman"/>
          <w:color w:val="auto"/>
          <w:kern w:val="2"/>
          <w:sz w:val="22"/>
          <w:szCs w:val="22"/>
        </w:rPr>
        <w:t>自己紹介</w:t>
      </w:r>
      <w:r>
        <w:rPr>
          <w:rFonts w:ascii="ＭＳ ゴシック" w:eastAsia="ＭＳ ゴシック" w:cs="Times New Roman"/>
          <w:color w:val="auto"/>
          <w:kern w:val="2"/>
          <w:sz w:val="22"/>
          <w:szCs w:val="22"/>
        </w:rPr>
        <w:t>の英文</w:t>
      </w:r>
      <w:r w:rsidR="00880BA2">
        <w:rPr>
          <w:rFonts w:ascii="ＭＳ ゴシック" w:eastAsia="ＭＳ ゴシック" w:cs="Times New Roman"/>
          <w:color w:val="auto"/>
          <w:kern w:val="2"/>
          <w:sz w:val="22"/>
          <w:szCs w:val="22"/>
        </w:rPr>
        <w:t>を書きましょう。英文は</w:t>
      </w:r>
      <w:r>
        <w:rPr>
          <w:rFonts w:ascii="ＭＳ ゴシック" w:eastAsia="ＭＳ ゴシック" w:cs="Times New Roman"/>
          <w:color w:val="auto"/>
          <w:kern w:val="2"/>
          <w:sz w:val="22"/>
          <w:szCs w:val="22"/>
        </w:rPr>
        <w:t>6</w:t>
      </w:r>
      <w:r w:rsidR="00880BA2">
        <w:rPr>
          <w:rFonts w:ascii="ＭＳ ゴシック" w:eastAsia="ＭＳ ゴシック" w:cs="Times New Roman"/>
          <w:color w:val="auto"/>
          <w:kern w:val="2"/>
          <w:sz w:val="22"/>
          <w:szCs w:val="22"/>
        </w:rPr>
        <w:t>文を目標にします。</w:t>
      </w:r>
    </w:p>
    <w:p w:rsidR="00880BA2" w:rsidRPr="00880BA2" w:rsidRDefault="00675B7F" w:rsidP="00675B7F">
      <w:pPr>
        <w:overflowPunct/>
        <w:ind w:firstLineChars="100" w:firstLine="210"/>
        <w:textAlignment w:val="auto"/>
        <w:rPr>
          <w:rFonts w:ascii="Lucida Sans" w:hAnsi="Lucida Sans" w:cs="Times New Roman" w:hint="default"/>
          <w:i/>
          <w:color w:val="auto"/>
          <w:kern w:val="2"/>
          <w:sz w:val="32"/>
          <w:szCs w:val="22"/>
        </w:rPr>
      </w:pPr>
      <w:r>
        <w:rPr>
          <w:rFonts w:ascii="Century" w:eastAsia="ＭＳ ゴシック" w:hAnsi="Century" w:cs="Times New Roman"/>
          <w:color w:val="auto"/>
          <w:kern w:val="2"/>
          <w:szCs w:val="24"/>
        </w:rPr>
        <w:t xml:space="preserve">始まりのあいさつ　</w:t>
      </w:r>
      <w:r w:rsidR="00880BA2" w:rsidRPr="00880BA2">
        <w:rPr>
          <w:rFonts w:ascii="Lucida Sans" w:hAnsi="Lucida Sans" w:cs="Times New Roman" w:hint="default"/>
          <w:i/>
          <w:color w:val="auto"/>
          <w:kern w:val="2"/>
          <w:sz w:val="32"/>
          <w:szCs w:val="22"/>
        </w:rPr>
        <w:t>Hello</w:t>
      </w:r>
      <w:r>
        <w:rPr>
          <w:rFonts w:ascii="Lucida Sans" w:hAnsi="Lucida Sans" w:cs="Times New Roman"/>
          <w:i/>
          <w:color w:val="auto"/>
          <w:kern w:val="2"/>
          <w:sz w:val="32"/>
          <w:szCs w:val="22"/>
        </w:rPr>
        <w:t xml:space="preserve">. / Hi. </w:t>
      </w:r>
    </w:p>
    <w:tbl>
      <w:tblPr>
        <w:tblpPr w:leftFromText="142" w:rightFromText="142" w:vertAnchor="text" w:tblpXSpec="center" w:tblpY="1"/>
        <w:tblOverlap w:val="neve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4947"/>
        <w:gridCol w:w="423"/>
        <w:gridCol w:w="4438"/>
      </w:tblGrid>
      <w:tr w:rsidR="00AB3795" w:rsidRPr="002B2B0A" w:rsidTr="00AB3795">
        <w:trPr>
          <w:trHeight w:val="379"/>
        </w:trPr>
        <w:tc>
          <w:tcPr>
            <w:tcW w:w="405" w:type="dxa"/>
            <w:tcBorders>
              <w:top w:val="single" w:sz="12" w:space="0" w:color="auto"/>
              <w:left w:val="single" w:sz="12" w:space="0" w:color="auto"/>
              <w:bottom w:val="single" w:sz="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12" w:space="0" w:color="auto"/>
              <w:left w:val="single" w:sz="2" w:space="0" w:color="auto"/>
              <w:bottom w:val="single" w:sz="2" w:space="0" w:color="auto"/>
              <w:right w:val="single" w:sz="12" w:space="0" w:color="auto"/>
            </w:tcBorders>
            <w:shd w:val="clear" w:color="auto" w:fill="auto"/>
          </w:tcPr>
          <w:p w:rsidR="00AB3795" w:rsidRPr="00880BA2" w:rsidRDefault="00AB3795" w:rsidP="00AB3795">
            <w:pPr>
              <w:overflowPunct/>
              <w:ind w:leftChars="100" w:left="210"/>
              <w:textAlignment w:val="auto"/>
              <w:rPr>
                <w:rFonts w:ascii="Lucida Sans" w:hAnsi="Lucida Sans" w:cs="Times New Roman" w:hint="default"/>
                <w:i/>
                <w:color w:val="auto"/>
                <w:kern w:val="2"/>
                <w:sz w:val="24"/>
                <w:szCs w:val="22"/>
              </w:rPr>
            </w:pPr>
            <w:r w:rsidRPr="00ED2F67">
              <w:rPr>
                <w:rFonts w:ascii="Comic Sans MS" w:hAnsi="Comic Sans MS" w:cs="Times New Roman" w:hint="default"/>
                <w:i/>
                <w:color w:val="auto"/>
                <w:kern w:val="2"/>
                <w:sz w:val="24"/>
                <w:szCs w:val="22"/>
              </w:rPr>
              <w:t>I’</w:t>
            </w:r>
            <w:r>
              <w:rPr>
                <w:rFonts w:ascii="Lucida Sans" w:hAnsi="Lucida Sans" w:cs="Times New Roman"/>
                <w:i/>
                <w:color w:val="auto"/>
                <w:kern w:val="2"/>
                <w:sz w:val="24"/>
                <w:szCs w:val="22"/>
              </w:rPr>
              <w:t xml:space="preserve">m </w:t>
            </w:r>
            <w:r>
              <w:rPr>
                <w:rFonts w:ascii="Lucida Sans" w:hAnsi="Lucida Sans" w:cs="Times New Roman" w:hint="default"/>
                <w:i/>
                <w:color w:val="auto"/>
                <w:kern w:val="2"/>
                <w:sz w:val="24"/>
                <w:szCs w:val="22"/>
              </w:rPr>
              <w:t>…</w:t>
            </w:r>
            <w:r>
              <w:rPr>
                <w:rFonts w:ascii="Lucida Sans" w:hAnsi="Lucida Sans" w:cs="Times New Roman"/>
                <w:i/>
                <w:color w:val="auto"/>
                <w:kern w:val="2"/>
                <w:sz w:val="24"/>
                <w:szCs w:val="22"/>
              </w:rPr>
              <w:t xml:space="preserve">  / </w:t>
            </w:r>
            <w:r w:rsidR="00ED2F67" w:rsidRPr="00ED2F67">
              <w:rPr>
                <w:rFonts w:ascii="Comic Sans MS" w:hAnsi="Comic Sans MS" w:cs="Times New Roman" w:hint="default"/>
                <w:i/>
                <w:color w:val="auto"/>
                <w:kern w:val="2"/>
                <w:sz w:val="24"/>
                <w:szCs w:val="22"/>
              </w:rPr>
              <w:t xml:space="preserve"> I</w:t>
            </w:r>
            <w:r>
              <w:rPr>
                <w:rFonts w:ascii="Lucida Sans" w:hAnsi="Lucida Sans" w:cs="Times New Roman" w:hint="default"/>
                <w:i/>
                <w:color w:val="auto"/>
                <w:kern w:val="2"/>
                <w:sz w:val="24"/>
                <w:szCs w:val="22"/>
              </w:rPr>
              <w:t>’</w:t>
            </w:r>
            <w:r>
              <w:rPr>
                <w:rFonts w:ascii="Lucida Sans" w:hAnsi="Lucida Sans" w:cs="Times New Roman"/>
                <w:i/>
                <w:color w:val="auto"/>
                <w:kern w:val="2"/>
                <w:sz w:val="24"/>
                <w:szCs w:val="22"/>
              </w:rPr>
              <w:t xml:space="preserve">m from </w:t>
            </w:r>
            <w:r>
              <w:rPr>
                <w:rFonts w:ascii="Lucida Sans" w:hAnsi="Lucida Sans" w:cs="Times New Roman" w:hint="default"/>
                <w:i/>
                <w:color w:val="auto"/>
                <w:kern w:val="2"/>
                <w:sz w:val="24"/>
                <w:szCs w:val="22"/>
              </w:rPr>
              <w:t>…</w:t>
            </w:r>
            <w:r w:rsidR="00ED2F67">
              <w:rPr>
                <w:rFonts w:ascii="Lucida Sans" w:hAnsi="Lucida Sans" w:cs="Times New Roman"/>
                <w:i/>
                <w:color w:val="auto"/>
                <w:kern w:val="2"/>
                <w:sz w:val="24"/>
                <w:szCs w:val="22"/>
              </w:rPr>
              <w:t xml:space="preserve"> /</w:t>
            </w:r>
            <w:r w:rsidR="00ED2F67" w:rsidRPr="00ED2F67">
              <w:rPr>
                <w:rFonts w:ascii="Comic Sans MS" w:hAnsi="Comic Sans MS" w:cs="Times New Roman" w:hint="default"/>
                <w:i/>
                <w:color w:val="auto"/>
                <w:kern w:val="2"/>
                <w:sz w:val="24"/>
                <w:szCs w:val="22"/>
              </w:rPr>
              <w:t xml:space="preserve"> I</w:t>
            </w:r>
            <w:r>
              <w:rPr>
                <w:rFonts w:ascii="Lucida Sans" w:hAnsi="Lucida Sans" w:cs="Times New Roman" w:hint="default"/>
                <w:i/>
                <w:color w:val="auto"/>
                <w:kern w:val="2"/>
                <w:sz w:val="24"/>
                <w:szCs w:val="22"/>
              </w:rPr>
              <w:t>’</w:t>
            </w:r>
            <w:r>
              <w:rPr>
                <w:rFonts w:ascii="Lucida Sans" w:hAnsi="Lucida Sans" w:cs="Times New Roman"/>
                <w:i/>
                <w:color w:val="auto"/>
                <w:kern w:val="2"/>
                <w:sz w:val="24"/>
                <w:szCs w:val="22"/>
              </w:rPr>
              <w:t>m thirteen.</w:t>
            </w:r>
          </w:p>
        </w:tc>
        <w:tc>
          <w:tcPr>
            <w:tcW w:w="423" w:type="dxa"/>
            <w:tcBorders>
              <w:top w:val="nil"/>
              <w:left w:val="single" w:sz="12" w:space="0" w:color="auto"/>
              <w:bottom w:val="nil"/>
              <w:right w:val="single" w:sz="12" w:space="0" w:color="auto"/>
            </w:tcBorders>
            <w:shd w:val="clear" w:color="auto" w:fill="auto"/>
          </w:tcPr>
          <w:p w:rsidR="00AB3795" w:rsidRPr="002B2B0A" w:rsidRDefault="00AB3795" w:rsidP="002B2B0A">
            <w:pPr>
              <w:overflowPunct/>
              <w:textAlignment w:val="auto"/>
              <w:rPr>
                <w:rFonts w:ascii="Century" w:hAnsi="Century" w:cs="Times New Roman" w:hint="default"/>
                <w:color w:val="FF0000"/>
                <w:kern w:val="2"/>
                <w:sz w:val="24"/>
                <w:szCs w:val="22"/>
              </w:rPr>
            </w:pPr>
          </w:p>
        </w:tc>
        <w:tc>
          <w:tcPr>
            <w:tcW w:w="4438" w:type="dxa"/>
            <w:tcBorders>
              <w:top w:val="single" w:sz="12" w:space="0" w:color="auto"/>
              <w:left w:val="single" w:sz="12" w:space="0" w:color="auto"/>
              <w:bottom w:val="single" w:sz="2" w:space="0" w:color="auto"/>
              <w:right w:val="single" w:sz="12" w:space="0" w:color="auto"/>
            </w:tcBorders>
            <w:shd w:val="clear" w:color="auto" w:fill="auto"/>
          </w:tcPr>
          <w:p w:rsidR="00AB3795" w:rsidRPr="002B2B0A" w:rsidRDefault="00AB3795" w:rsidP="002B2B0A">
            <w:pPr>
              <w:numPr>
                <w:ilvl w:val="0"/>
                <w:numId w:val="32"/>
              </w:numPr>
              <w:overflowPunct/>
              <w:textAlignment w:val="auto"/>
              <w:rPr>
                <w:rFonts w:ascii="Century" w:hAnsi="Century" w:cs="Times New Roman" w:hint="default"/>
                <w:color w:val="auto"/>
                <w:kern w:val="2"/>
                <w:sz w:val="18"/>
                <w:szCs w:val="22"/>
              </w:rPr>
            </w:pPr>
            <w:r>
              <w:rPr>
                <w:rFonts w:ascii="Century" w:hAnsi="Century" w:cs="Times New Roman"/>
                <w:color w:val="auto"/>
                <w:kern w:val="2"/>
                <w:sz w:val="18"/>
                <w:szCs w:val="22"/>
              </w:rPr>
              <w:t>私は○○です</w:t>
            </w:r>
            <w:r>
              <w:rPr>
                <w:rFonts w:ascii="Century" w:hAnsi="Century" w:cs="Times New Roman"/>
                <w:color w:val="auto"/>
                <w:kern w:val="2"/>
                <w:sz w:val="18"/>
                <w:szCs w:val="22"/>
              </w:rPr>
              <w:t xml:space="preserve"> / </w:t>
            </w:r>
            <w:r>
              <w:rPr>
                <w:rFonts w:ascii="Century" w:hAnsi="Century" w:cs="Times New Roman"/>
                <w:color w:val="auto"/>
                <w:kern w:val="2"/>
                <w:sz w:val="18"/>
                <w:szCs w:val="22"/>
              </w:rPr>
              <w:t>〇〇出身です</w:t>
            </w:r>
            <w:r>
              <w:rPr>
                <w:rFonts w:ascii="Century" w:hAnsi="Century" w:cs="Times New Roman"/>
                <w:color w:val="auto"/>
                <w:kern w:val="2"/>
                <w:sz w:val="18"/>
                <w:szCs w:val="22"/>
              </w:rPr>
              <w:t xml:space="preserve"> / </w:t>
            </w:r>
            <w:r>
              <w:rPr>
                <w:rFonts w:ascii="Century" w:hAnsi="Century" w:cs="Times New Roman"/>
                <w:color w:val="auto"/>
                <w:kern w:val="2"/>
                <w:sz w:val="18"/>
                <w:szCs w:val="22"/>
              </w:rPr>
              <w:t>〇歳です</w:t>
            </w:r>
          </w:p>
        </w:tc>
      </w:tr>
      <w:tr w:rsidR="00AB3795" w:rsidRPr="002B2B0A" w:rsidTr="00AB3795">
        <w:trPr>
          <w:trHeight w:val="379"/>
        </w:trPr>
        <w:tc>
          <w:tcPr>
            <w:tcW w:w="405" w:type="dxa"/>
            <w:tcBorders>
              <w:top w:val="single" w:sz="2" w:space="0" w:color="auto"/>
              <w:left w:val="single" w:sz="12" w:space="0" w:color="auto"/>
              <w:bottom w:val="single" w:sz="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2" w:space="0" w:color="auto"/>
              <w:left w:val="single" w:sz="2" w:space="0" w:color="auto"/>
              <w:bottom w:val="single" w:sz="2" w:space="0" w:color="auto"/>
              <w:right w:val="single" w:sz="12" w:space="0" w:color="auto"/>
            </w:tcBorders>
            <w:shd w:val="clear" w:color="auto" w:fill="auto"/>
          </w:tcPr>
          <w:p w:rsidR="00AB3795" w:rsidRDefault="00ED2F67" w:rsidP="00AB3795">
            <w:pPr>
              <w:overflowPunct/>
              <w:ind w:leftChars="100" w:left="210"/>
              <w:textAlignment w:val="auto"/>
              <w:rPr>
                <w:rFonts w:ascii="Lucida Sans" w:hAnsi="Lucida Sans" w:cs="Times New Roman" w:hint="default"/>
                <w:i/>
                <w:color w:val="auto"/>
                <w:kern w:val="2"/>
                <w:sz w:val="24"/>
                <w:szCs w:val="22"/>
              </w:rPr>
            </w:pPr>
            <w:r w:rsidRPr="00ED2F67">
              <w:rPr>
                <w:rFonts w:ascii="Comic Sans MS" w:hAnsi="Comic Sans MS" w:cs="Times New Roman" w:hint="default"/>
                <w:i/>
                <w:color w:val="auto"/>
                <w:kern w:val="2"/>
                <w:sz w:val="24"/>
                <w:szCs w:val="22"/>
              </w:rPr>
              <w:t>I</w:t>
            </w:r>
            <w:r w:rsidR="00AB3795">
              <w:rPr>
                <w:rFonts w:ascii="Lucida Sans" w:eastAsia="ＭＳ ゴシック" w:hAnsi="Lucida Sans"/>
                <w:i/>
                <w:color w:val="auto"/>
                <w:sz w:val="24"/>
                <w:szCs w:val="24"/>
              </w:rPr>
              <w:t xml:space="preserve"> like  </w:t>
            </w:r>
            <w:r w:rsidR="00AB3795" w:rsidRPr="00880BA2">
              <w:rPr>
                <w:rFonts w:ascii="Lucida Sans" w:hAnsi="Lucida Sans" w:cs="Times New Roman" w:hint="default"/>
                <w:i/>
                <w:color w:val="auto"/>
                <w:kern w:val="2"/>
                <w:sz w:val="24"/>
                <w:szCs w:val="22"/>
              </w:rPr>
              <w:t>…</w:t>
            </w:r>
            <w:r w:rsidR="00AB3795">
              <w:rPr>
                <w:rFonts w:ascii="Lucida Sans" w:hAnsi="Lucida Sans" w:cs="Times New Roman"/>
                <w:i/>
                <w:color w:val="auto"/>
                <w:kern w:val="2"/>
                <w:sz w:val="24"/>
                <w:szCs w:val="22"/>
              </w:rPr>
              <w:t xml:space="preserve">  </w:t>
            </w:r>
          </w:p>
        </w:tc>
        <w:tc>
          <w:tcPr>
            <w:tcW w:w="423" w:type="dxa"/>
            <w:tcBorders>
              <w:top w:val="nil"/>
              <w:left w:val="single" w:sz="12" w:space="0" w:color="auto"/>
              <w:bottom w:val="nil"/>
              <w:right w:val="single" w:sz="12" w:space="0" w:color="auto"/>
            </w:tcBorders>
            <w:shd w:val="clear" w:color="auto" w:fill="auto"/>
          </w:tcPr>
          <w:p w:rsidR="00AB3795" w:rsidRPr="00880BA2" w:rsidRDefault="00AB3795" w:rsidP="002B2B0A">
            <w:pPr>
              <w:overflowPunct/>
              <w:textAlignment w:val="auto"/>
              <w:rPr>
                <w:rFonts w:ascii="Century" w:hAnsi="Century" w:cs="Times New Roman" w:hint="default"/>
                <w:color w:val="FF0000"/>
                <w:kern w:val="2"/>
                <w:sz w:val="24"/>
                <w:szCs w:val="22"/>
              </w:rPr>
            </w:pPr>
          </w:p>
        </w:tc>
        <w:tc>
          <w:tcPr>
            <w:tcW w:w="4438" w:type="dxa"/>
            <w:tcBorders>
              <w:top w:val="single" w:sz="2" w:space="0" w:color="auto"/>
              <w:left w:val="single" w:sz="12" w:space="0" w:color="auto"/>
              <w:bottom w:val="single" w:sz="2" w:space="0" w:color="auto"/>
              <w:right w:val="single" w:sz="12" w:space="0" w:color="auto"/>
            </w:tcBorders>
            <w:shd w:val="clear" w:color="auto" w:fill="auto"/>
          </w:tcPr>
          <w:p w:rsidR="00AB3795" w:rsidRDefault="00AB3795" w:rsidP="00880BA2">
            <w:pPr>
              <w:numPr>
                <w:ilvl w:val="0"/>
                <w:numId w:val="32"/>
              </w:numPr>
              <w:overflowPunct/>
              <w:textAlignment w:val="auto"/>
              <w:rPr>
                <w:rFonts w:ascii="Century" w:hAnsi="Century" w:cs="Times New Roman" w:hint="default"/>
                <w:color w:val="auto"/>
                <w:kern w:val="2"/>
                <w:sz w:val="18"/>
                <w:szCs w:val="22"/>
              </w:rPr>
            </w:pPr>
            <w:r>
              <w:rPr>
                <w:rFonts w:ascii="Century" w:hAnsi="Century" w:cs="Times New Roman"/>
                <w:color w:val="auto"/>
                <w:kern w:val="2"/>
                <w:sz w:val="18"/>
                <w:szCs w:val="22"/>
              </w:rPr>
              <w:t>私は○○が好きです</w:t>
            </w:r>
            <w:r w:rsidRPr="002B2B0A">
              <w:rPr>
                <w:rFonts w:ascii="Century" w:hAnsi="Century" w:cs="Times New Roman"/>
                <w:color w:val="auto"/>
                <w:kern w:val="2"/>
                <w:sz w:val="18"/>
                <w:szCs w:val="22"/>
              </w:rPr>
              <w:t>～</w:t>
            </w:r>
          </w:p>
        </w:tc>
      </w:tr>
      <w:tr w:rsidR="00AB3795" w:rsidRPr="002B2B0A" w:rsidTr="00AB3795">
        <w:trPr>
          <w:trHeight w:val="379"/>
        </w:trPr>
        <w:tc>
          <w:tcPr>
            <w:tcW w:w="405" w:type="dxa"/>
            <w:tcBorders>
              <w:top w:val="single" w:sz="2" w:space="0" w:color="auto"/>
              <w:left w:val="single" w:sz="12" w:space="0" w:color="auto"/>
              <w:bottom w:val="single" w:sz="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2" w:space="0" w:color="auto"/>
              <w:left w:val="single" w:sz="2" w:space="0" w:color="auto"/>
              <w:bottom w:val="single" w:sz="2" w:space="0" w:color="auto"/>
              <w:right w:val="single" w:sz="12" w:space="0" w:color="auto"/>
            </w:tcBorders>
            <w:shd w:val="clear" w:color="auto" w:fill="auto"/>
          </w:tcPr>
          <w:p w:rsidR="00AB3795" w:rsidRPr="00880BA2" w:rsidRDefault="00ED2F67" w:rsidP="00AB3795">
            <w:pPr>
              <w:overflowPunct/>
              <w:ind w:leftChars="100" w:left="210"/>
              <w:textAlignment w:val="auto"/>
              <w:rPr>
                <w:rFonts w:ascii="Lucida Sans" w:hAnsi="Lucida Sans" w:cs="Times New Roman" w:hint="default"/>
                <w:i/>
                <w:color w:val="auto"/>
                <w:kern w:val="2"/>
                <w:sz w:val="24"/>
                <w:szCs w:val="22"/>
              </w:rPr>
            </w:pPr>
            <w:r w:rsidRPr="00ED2F67">
              <w:rPr>
                <w:rFonts w:ascii="Comic Sans MS" w:hAnsi="Comic Sans MS" w:cs="Times New Roman" w:hint="default"/>
                <w:i/>
                <w:color w:val="auto"/>
                <w:kern w:val="2"/>
                <w:sz w:val="24"/>
                <w:szCs w:val="22"/>
              </w:rPr>
              <w:t>I</w:t>
            </w:r>
            <w:r w:rsidR="00AB3795">
              <w:rPr>
                <w:rFonts w:ascii="Lucida Sans" w:hAnsi="Lucida Sans" w:cs="Times New Roman"/>
                <w:i/>
                <w:color w:val="auto"/>
                <w:kern w:val="2"/>
                <w:sz w:val="24"/>
                <w:szCs w:val="22"/>
              </w:rPr>
              <w:t xml:space="preserve"> have ...</w:t>
            </w:r>
          </w:p>
        </w:tc>
        <w:tc>
          <w:tcPr>
            <w:tcW w:w="423" w:type="dxa"/>
            <w:tcBorders>
              <w:top w:val="nil"/>
              <w:left w:val="single" w:sz="12" w:space="0" w:color="auto"/>
              <w:bottom w:val="nil"/>
              <w:right w:val="single" w:sz="12" w:space="0" w:color="auto"/>
            </w:tcBorders>
            <w:shd w:val="clear" w:color="auto" w:fill="auto"/>
          </w:tcPr>
          <w:p w:rsidR="00AB3795" w:rsidRPr="00880BA2" w:rsidRDefault="00AB3795" w:rsidP="002B2B0A">
            <w:pPr>
              <w:overflowPunct/>
              <w:textAlignment w:val="auto"/>
              <w:rPr>
                <w:rFonts w:ascii="Century" w:hAnsi="Century" w:cs="Times New Roman" w:hint="default"/>
                <w:color w:val="FF0000"/>
                <w:kern w:val="2"/>
                <w:sz w:val="24"/>
                <w:szCs w:val="22"/>
              </w:rPr>
            </w:pPr>
          </w:p>
        </w:tc>
        <w:tc>
          <w:tcPr>
            <w:tcW w:w="4438" w:type="dxa"/>
            <w:tcBorders>
              <w:top w:val="single" w:sz="2" w:space="0" w:color="auto"/>
              <w:left w:val="single" w:sz="12" w:space="0" w:color="auto"/>
              <w:bottom w:val="single" w:sz="2" w:space="0" w:color="auto"/>
              <w:right w:val="single" w:sz="12" w:space="0" w:color="auto"/>
            </w:tcBorders>
            <w:shd w:val="clear" w:color="auto" w:fill="auto"/>
          </w:tcPr>
          <w:p w:rsidR="00AB3795" w:rsidRPr="0055041F" w:rsidRDefault="00AB3795" w:rsidP="0055041F">
            <w:pPr>
              <w:numPr>
                <w:ilvl w:val="0"/>
                <w:numId w:val="32"/>
              </w:numPr>
              <w:overflowPunct/>
              <w:textAlignment w:val="auto"/>
              <w:rPr>
                <w:rFonts w:ascii="Century" w:hAnsi="Century" w:cs="Times New Roman" w:hint="default"/>
                <w:color w:val="auto"/>
                <w:kern w:val="2"/>
                <w:sz w:val="18"/>
                <w:szCs w:val="22"/>
              </w:rPr>
            </w:pPr>
            <w:r>
              <w:rPr>
                <w:rFonts w:ascii="Century" w:hAnsi="Century" w:cs="Times New Roman"/>
                <w:color w:val="auto"/>
                <w:kern w:val="2"/>
                <w:sz w:val="18"/>
                <w:szCs w:val="22"/>
              </w:rPr>
              <w:t>私は</w:t>
            </w:r>
            <w:r w:rsidR="0055041F">
              <w:rPr>
                <w:rFonts w:ascii="Century" w:hAnsi="Century" w:cs="Times New Roman"/>
                <w:color w:val="auto"/>
                <w:kern w:val="2"/>
                <w:sz w:val="18"/>
                <w:szCs w:val="22"/>
              </w:rPr>
              <w:t xml:space="preserve"> </w:t>
            </w:r>
            <w:r w:rsidR="0055041F">
              <w:rPr>
                <w:rFonts w:ascii="Century" w:hAnsi="Century" w:cs="Times New Roman" w:hint="default"/>
                <w:color w:val="auto"/>
                <w:kern w:val="2"/>
                <w:sz w:val="18"/>
                <w:szCs w:val="22"/>
              </w:rPr>
              <w:t>…</w:t>
            </w:r>
            <w:r w:rsidR="0055041F">
              <w:rPr>
                <w:rFonts w:ascii="Century" w:hAnsi="Century" w:cs="Times New Roman"/>
                <w:color w:val="auto"/>
                <w:kern w:val="2"/>
                <w:sz w:val="18"/>
                <w:szCs w:val="22"/>
              </w:rPr>
              <w:t xml:space="preserve"> </w:t>
            </w:r>
            <w:r>
              <w:rPr>
                <w:rFonts w:ascii="Century" w:hAnsi="Century" w:cs="Times New Roman"/>
                <w:color w:val="auto"/>
                <w:kern w:val="2"/>
                <w:sz w:val="18"/>
                <w:szCs w:val="22"/>
              </w:rPr>
              <w:t>を持っています</w:t>
            </w:r>
            <w:r w:rsidR="0055041F">
              <w:rPr>
                <w:rFonts w:ascii="Century" w:hAnsi="Century" w:cs="Times New Roman"/>
                <w:color w:val="auto"/>
                <w:kern w:val="2"/>
                <w:sz w:val="18"/>
                <w:szCs w:val="22"/>
              </w:rPr>
              <w:t xml:space="preserve"> /  </w:t>
            </w:r>
            <w:r w:rsidR="0055041F" w:rsidRPr="0055041F">
              <w:rPr>
                <w:rFonts w:ascii="Century" w:hAnsi="Century" w:cs="Times New Roman" w:hint="default"/>
                <w:color w:val="auto"/>
                <w:kern w:val="2"/>
                <w:sz w:val="18"/>
                <w:szCs w:val="22"/>
              </w:rPr>
              <w:t>…</w:t>
            </w:r>
            <w:r w:rsidR="0055041F" w:rsidRPr="0055041F">
              <w:rPr>
                <w:rFonts w:ascii="Century" w:hAnsi="Century" w:cs="Times New Roman"/>
                <w:color w:val="auto"/>
                <w:kern w:val="2"/>
                <w:sz w:val="18"/>
                <w:szCs w:val="22"/>
              </w:rPr>
              <w:t xml:space="preserve"> </w:t>
            </w:r>
            <w:r w:rsidRPr="0055041F">
              <w:rPr>
                <w:rFonts w:ascii="Century" w:hAnsi="Century" w:cs="Times New Roman"/>
                <w:color w:val="auto"/>
                <w:kern w:val="2"/>
                <w:sz w:val="18"/>
                <w:szCs w:val="22"/>
              </w:rPr>
              <w:t>がいます</w:t>
            </w:r>
          </w:p>
          <w:p w:rsidR="00AB3795" w:rsidRPr="00AB3795" w:rsidRDefault="0055041F" w:rsidP="0055041F">
            <w:pPr>
              <w:overflowPunct/>
              <w:ind w:firstLineChars="500" w:firstLine="900"/>
              <w:textAlignment w:val="auto"/>
              <w:rPr>
                <w:rFonts w:ascii="Century" w:hAnsi="Century" w:cs="Times New Roman" w:hint="default"/>
                <w:color w:val="auto"/>
                <w:kern w:val="2"/>
                <w:sz w:val="18"/>
                <w:szCs w:val="22"/>
              </w:rPr>
            </w:pPr>
            <w:r>
              <w:rPr>
                <w:rFonts w:ascii="Century" w:hAnsi="Century" w:cs="Times New Roman" w:hint="default"/>
                <w:color w:val="auto"/>
                <w:kern w:val="2"/>
                <w:sz w:val="18"/>
                <w:szCs w:val="22"/>
              </w:rPr>
              <w:t>…</w:t>
            </w:r>
            <w:r>
              <w:rPr>
                <w:rFonts w:ascii="Century" w:hAnsi="Century" w:cs="Times New Roman"/>
                <w:color w:val="auto"/>
                <w:kern w:val="2"/>
                <w:sz w:val="18"/>
                <w:szCs w:val="22"/>
              </w:rPr>
              <w:t xml:space="preserve"> </w:t>
            </w:r>
            <w:r w:rsidR="00AB3795">
              <w:rPr>
                <w:rFonts w:ascii="Century" w:hAnsi="Century" w:cs="Times New Roman"/>
                <w:color w:val="auto"/>
                <w:kern w:val="2"/>
                <w:sz w:val="18"/>
                <w:szCs w:val="22"/>
              </w:rPr>
              <w:t>を飼っています</w:t>
            </w:r>
          </w:p>
        </w:tc>
      </w:tr>
      <w:tr w:rsidR="00AB3795" w:rsidRPr="002B2B0A" w:rsidTr="00AB3795">
        <w:trPr>
          <w:trHeight w:val="379"/>
        </w:trPr>
        <w:tc>
          <w:tcPr>
            <w:tcW w:w="405" w:type="dxa"/>
            <w:tcBorders>
              <w:top w:val="single" w:sz="2" w:space="0" w:color="auto"/>
              <w:left w:val="single" w:sz="12" w:space="0" w:color="auto"/>
              <w:bottom w:val="single" w:sz="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2" w:space="0" w:color="auto"/>
              <w:left w:val="single" w:sz="2" w:space="0" w:color="auto"/>
              <w:bottom w:val="single" w:sz="2" w:space="0" w:color="auto"/>
              <w:right w:val="single" w:sz="12" w:space="0" w:color="auto"/>
            </w:tcBorders>
            <w:shd w:val="clear" w:color="auto" w:fill="auto"/>
          </w:tcPr>
          <w:p w:rsidR="00AB3795" w:rsidRPr="00880BA2" w:rsidRDefault="00ED2F67" w:rsidP="00AB3795">
            <w:pPr>
              <w:overflowPunct/>
              <w:ind w:leftChars="100" w:left="210"/>
              <w:textAlignment w:val="auto"/>
              <w:rPr>
                <w:rFonts w:ascii="Lucida Sans" w:hAnsi="Lucida Sans" w:cs="Times New Roman" w:hint="default"/>
                <w:i/>
                <w:color w:val="auto"/>
                <w:kern w:val="2"/>
                <w:sz w:val="24"/>
                <w:szCs w:val="22"/>
              </w:rPr>
            </w:pPr>
            <w:r w:rsidRPr="00ED2F67">
              <w:rPr>
                <w:rFonts w:ascii="Comic Sans MS" w:hAnsi="Comic Sans MS" w:cs="Times New Roman" w:hint="default"/>
                <w:i/>
                <w:color w:val="auto"/>
                <w:kern w:val="2"/>
                <w:sz w:val="24"/>
                <w:szCs w:val="22"/>
              </w:rPr>
              <w:t>I</w:t>
            </w:r>
            <w:r w:rsidR="00AB3795">
              <w:rPr>
                <w:rFonts w:ascii="Lucida Sans" w:hAnsi="Lucida Sans" w:cs="Times New Roman"/>
                <w:i/>
                <w:color w:val="auto"/>
                <w:kern w:val="2"/>
                <w:sz w:val="24"/>
                <w:szCs w:val="22"/>
              </w:rPr>
              <w:t xml:space="preserve"> play </w:t>
            </w:r>
            <w:r w:rsidR="00AB3795">
              <w:rPr>
                <w:rFonts w:ascii="Lucida Sans" w:hAnsi="Lucida Sans" w:cs="Times New Roman" w:hint="default"/>
                <w:i/>
                <w:color w:val="auto"/>
                <w:kern w:val="2"/>
                <w:sz w:val="24"/>
                <w:szCs w:val="22"/>
              </w:rPr>
              <w:t>…</w:t>
            </w:r>
          </w:p>
        </w:tc>
        <w:tc>
          <w:tcPr>
            <w:tcW w:w="423" w:type="dxa"/>
            <w:tcBorders>
              <w:top w:val="nil"/>
              <w:left w:val="single" w:sz="12" w:space="0" w:color="auto"/>
              <w:bottom w:val="nil"/>
              <w:right w:val="single" w:sz="12" w:space="0" w:color="auto"/>
            </w:tcBorders>
            <w:shd w:val="clear" w:color="auto" w:fill="auto"/>
          </w:tcPr>
          <w:p w:rsidR="00AB3795" w:rsidRPr="002B2B0A" w:rsidRDefault="00AB3795" w:rsidP="002B2B0A">
            <w:pPr>
              <w:overflowPunct/>
              <w:textAlignment w:val="auto"/>
              <w:rPr>
                <w:rFonts w:ascii="Century" w:hAnsi="Century" w:cs="Times New Roman" w:hint="default"/>
                <w:color w:val="auto"/>
                <w:kern w:val="2"/>
                <w:sz w:val="24"/>
                <w:szCs w:val="22"/>
              </w:rPr>
            </w:pPr>
          </w:p>
        </w:tc>
        <w:tc>
          <w:tcPr>
            <w:tcW w:w="4438" w:type="dxa"/>
            <w:tcBorders>
              <w:top w:val="single" w:sz="2" w:space="0" w:color="auto"/>
              <w:left w:val="single" w:sz="12" w:space="0" w:color="auto"/>
              <w:bottom w:val="single" w:sz="2" w:space="0" w:color="auto"/>
              <w:right w:val="single" w:sz="12" w:space="0" w:color="auto"/>
            </w:tcBorders>
            <w:shd w:val="clear" w:color="auto" w:fill="auto"/>
          </w:tcPr>
          <w:p w:rsidR="00AB3795" w:rsidRPr="002B2B0A" w:rsidRDefault="0055041F" w:rsidP="0055041F">
            <w:pPr>
              <w:numPr>
                <w:ilvl w:val="0"/>
                <w:numId w:val="32"/>
              </w:numPr>
              <w:overflowPunct/>
              <w:textAlignment w:val="auto"/>
              <w:rPr>
                <w:rFonts w:ascii="Century" w:hAnsi="Century" w:cs="Times New Roman" w:hint="default"/>
                <w:color w:val="auto"/>
                <w:kern w:val="2"/>
                <w:sz w:val="18"/>
                <w:szCs w:val="22"/>
              </w:rPr>
            </w:pPr>
            <w:r>
              <w:rPr>
                <w:rFonts w:ascii="Century" w:hAnsi="Century" w:cs="Times New Roman"/>
                <w:color w:val="auto"/>
                <w:kern w:val="2"/>
                <w:sz w:val="18"/>
                <w:szCs w:val="22"/>
              </w:rPr>
              <w:t>私が</w:t>
            </w:r>
            <w:r>
              <w:rPr>
                <w:rFonts w:ascii="Century" w:hAnsi="Century" w:cs="Times New Roman" w:hint="default"/>
                <w:color w:val="auto"/>
                <w:kern w:val="2"/>
                <w:sz w:val="18"/>
                <w:szCs w:val="22"/>
              </w:rPr>
              <w:t>…</w:t>
            </w:r>
            <w:r>
              <w:rPr>
                <w:rFonts w:ascii="Century" w:hAnsi="Century" w:cs="Times New Roman"/>
                <w:color w:val="auto"/>
                <w:kern w:val="2"/>
                <w:sz w:val="18"/>
                <w:szCs w:val="22"/>
              </w:rPr>
              <w:t xml:space="preserve"> </w:t>
            </w:r>
            <w:r w:rsidR="00AB3795">
              <w:rPr>
                <w:rFonts w:ascii="Century" w:hAnsi="Century" w:cs="Times New Roman"/>
                <w:color w:val="auto"/>
                <w:kern w:val="2"/>
                <w:sz w:val="18"/>
                <w:szCs w:val="22"/>
              </w:rPr>
              <w:t>をします</w:t>
            </w:r>
            <w:r>
              <w:rPr>
                <w:rFonts w:ascii="Century" w:hAnsi="Century" w:cs="Times New Roman"/>
                <w:color w:val="auto"/>
                <w:kern w:val="2"/>
                <w:sz w:val="18"/>
                <w:szCs w:val="22"/>
              </w:rPr>
              <w:t xml:space="preserve"> / </w:t>
            </w:r>
            <w:r>
              <w:rPr>
                <w:rFonts w:ascii="Century" w:hAnsi="Century" w:cs="Times New Roman" w:hint="default"/>
                <w:color w:val="auto"/>
                <w:kern w:val="2"/>
                <w:sz w:val="18"/>
                <w:szCs w:val="22"/>
              </w:rPr>
              <w:t>…</w:t>
            </w:r>
            <w:r>
              <w:rPr>
                <w:rFonts w:ascii="Century" w:hAnsi="Century" w:cs="Times New Roman"/>
                <w:color w:val="auto"/>
                <w:kern w:val="2"/>
                <w:sz w:val="18"/>
                <w:szCs w:val="22"/>
              </w:rPr>
              <w:t xml:space="preserve"> </w:t>
            </w:r>
            <w:r w:rsidR="00AB3795">
              <w:rPr>
                <w:rFonts w:ascii="Century" w:hAnsi="Century" w:cs="Times New Roman"/>
                <w:color w:val="auto"/>
                <w:kern w:val="2"/>
                <w:sz w:val="18"/>
                <w:szCs w:val="22"/>
              </w:rPr>
              <w:t>を演奏します</w:t>
            </w:r>
          </w:p>
        </w:tc>
      </w:tr>
      <w:tr w:rsidR="00AB3795" w:rsidRPr="002B2B0A" w:rsidTr="00AB3795">
        <w:trPr>
          <w:trHeight w:val="379"/>
        </w:trPr>
        <w:tc>
          <w:tcPr>
            <w:tcW w:w="405" w:type="dxa"/>
            <w:tcBorders>
              <w:top w:val="single" w:sz="2" w:space="0" w:color="auto"/>
              <w:left w:val="single" w:sz="12" w:space="0" w:color="auto"/>
              <w:bottom w:val="single" w:sz="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2" w:space="0" w:color="auto"/>
              <w:left w:val="single" w:sz="2" w:space="0" w:color="auto"/>
              <w:bottom w:val="single" w:sz="2" w:space="0" w:color="auto"/>
              <w:right w:val="single" w:sz="12" w:space="0" w:color="auto"/>
            </w:tcBorders>
            <w:shd w:val="clear" w:color="auto" w:fill="auto"/>
          </w:tcPr>
          <w:p w:rsidR="00AB3795" w:rsidRPr="00880BA2" w:rsidRDefault="00ED2F67" w:rsidP="00AB3795">
            <w:pPr>
              <w:overflowPunct/>
              <w:ind w:leftChars="100" w:left="210"/>
              <w:textAlignment w:val="auto"/>
              <w:rPr>
                <w:rFonts w:ascii="Lucida Sans" w:hAnsi="Lucida Sans" w:cs="Times New Roman" w:hint="default"/>
                <w:i/>
                <w:color w:val="auto"/>
                <w:kern w:val="2"/>
                <w:sz w:val="24"/>
                <w:szCs w:val="22"/>
              </w:rPr>
            </w:pPr>
            <w:r w:rsidRPr="00ED2F67">
              <w:rPr>
                <w:rFonts w:ascii="Comic Sans MS" w:hAnsi="Comic Sans MS" w:cs="Times New Roman" w:hint="default"/>
                <w:i/>
                <w:color w:val="auto"/>
                <w:kern w:val="2"/>
                <w:sz w:val="24"/>
                <w:szCs w:val="22"/>
              </w:rPr>
              <w:t>I</w:t>
            </w:r>
            <w:r w:rsidR="00AB3795">
              <w:rPr>
                <w:rFonts w:ascii="Lucida Sans" w:hAnsi="Lucida Sans" w:cs="Times New Roman"/>
                <w:i/>
                <w:color w:val="auto"/>
                <w:kern w:val="2"/>
                <w:sz w:val="24"/>
                <w:szCs w:val="22"/>
              </w:rPr>
              <w:t xml:space="preserve"> sometimes cook </w:t>
            </w:r>
            <w:proofErr w:type="spellStart"/>
            <w:r w:rsidR="00AB3795">
              <w:rPr>
                <w:rFonts w:ascii="Lucida Sans" w:hAnsi="Lucida Sans" w:cs="Times New Roman"/>
                <w:i/>
                <w:color w:val="auto"/>
                <w:kern w:val="2"/>
                <w:sz w:val="24"/>
                <w:szCs w:val="22"/>
              </w:rPr>
              <w:t>onigiri</w:t>
            </w:r>
            <w:proofErr w:type="spellEnd"/>
            <w:r w:rsidR="00AB3795">
              <w:rPr>
                <w:rFonts w:ascii="Lucida Sans" w:hAnsi="Lucida Sans" w:cs="Times New Roman"/>
                <w:i/>
                <w:color w:val="auto"/>
                <w:kern w:val="2"/>
                <w:sz w:val="24"/>
                <w:szCs w:val="22"/>
              </w:rPr>
              <w:t xml:space="preserve"> for my family.</w:t>
            </w:r>
          </w:p>
        </w:tc>
        <w:tc>
          <w:tcPr>
            <w:tcW w:w="423" w:type="dxa"/>
            <w:tcBorders>
              <w:top w:val="nil"/>
              <w:left w:val="single" w:sz="12" w:space="0" w:color="auto"/>
              <w:bottom w:val="nil"/>
              <w:right w:val="single" w:sz="12" w:space="0" w:color="auto"/>
            </w:tcBorders>
            <w:shd w:val="clear" w:color="auto" w:fill="auto"/>
          </w:tcPr>
          <w:p w:rsidR="00AB3795" w:rsidRPr="002B2B0A" w:rsidRDefault="00AB3795" w:rsidP="002B2B0A">
            <w:pPr>
              <w:overflowPunct/>
              <w:textAlignment w:val="auto"/>
              <w:rPr>
                <w:rFonts w:ascii="Century" w:hAnsi="Century" w:cs="Times New Roman" w:hint="default"/>
                <w:color w:val="auto"/>
                <w:kern w:val="2"/>
                <w:sz w:val="24"/>
                <w:szCs w:val="22"/>
              </w:rPr>
            </w:pPr>
          </w:p>
        </w:tc>
        <w:tc>
          <w:tcPr>
            <w:tcW w:w="4438" w:type="dxa"/>
            <w:tcBorders>
              <w:top w:val="single" w:sz="2" w:space="0" w:color="auto"/>
              <w:left w:val="single" w:sz="12" w:space="0" w:color="auto"/>
              <w:bottom w:val="single" w:sz="2" w:space="0" w:color="auto"/>
              <w:right w:val="single" w:sz="12" w:space="0" w:color="auto"/>
            </w:tcBorders>
            <w:shd w:val="clear" w:color="auto" w:fill="auto"/>
          </w:tcPr>
          <w:p w:rsidR="00AB3795" w:rsidRPr="002B2B0A" w:rsidRDefault="00AB3795" w:rsidP="00880BA2">
            <w:pPr>
              <w:numPr>
                <w:ilvl w:val="0"/>
                <w:numId w:val="32"/>
              </w:numPr>
              <w:overflowPunct/>
              <w:textAlignment w:val="auto"/>
              <w:rPr>
                <w:rFonts w:ascii="Century" w:hAnsi="Century" w:cs="Times New Roman" w:hint="default"/>
                <w:color w:val="auto"/>
                <w:kern w:val="2"/>
                <w:sz w:val="18"/>
                <w:szCs w:val="22"/>
              </w:rPr>
            </w:pPr>
            <w:r>
              <w:rPr>
                <w:rFonts w:ascii="Century" w:hAnsi="Century" w:cs="Times New Roman"/>
                <w:color w:val="auto"/>
                <w:kern w:val="2"/>
                <w:sz w:val="18"/>
                <w:szCs w:val="22"/>
              </w:rPr>
              <w:t>私はときどき家族のために「おにぎり」を作ります</w:t>
            </w:r>
            <w:r w:rsidRPr="002B2B0A">
              <w:rPr>
                <w:rFonts w:ascii="Century" w:hAnsi="Century" w:cs="Times New Roman"/>
                <w:color w:val="auto"/>
                <w:kern w:val="2"/>
                <w:sz w:val="18"/>
                <w:szCs w:val="22"/>
              </w:rPr>
              <w:t>～</w:t>
            </w:r>
          </w:p>
        </w:tc>
      </w:tr>
      <w:tr w:rsidR="00AB3795" w:rsidRPr="002B2B0A" w:rsidTr="00AB3795">
        <w:trPr>
          <w:trHeight w:val="379"/>
        </w:trPr>
        <w:tc>
          <w:tcPr>
            <w:tcW w:w="405" w:type="dxa"/>
            <w:tcBorders>
              <w:top w:val="single" w:sz="2" w:space="0" w:color="auto"/>
              <w:left w:val="single" w:sz="12" w:space="0" w:color="auto"/>
              <w:bottom w:val="single" w:sz="12" w:space="0" w:color="auto"/>
              <w:right w:val="single" w:sz="2" w:space="0" w:color="auto"/>
            </w:tcBorders>
            <w:shd w:val="clear" w:color="auto" w:fill="auto"/>
          </w:tcPr>
          <w:p w:rsidR="00AB3795" w:rsidRPr="002B2B0A" w:rsidRDefault="00AB3795" w:rsidP="002B2B0A">
            <w:pPr>
              <w:numPr>
                <w:ilvl w:val="0"/>
                <w:numId w:val="31"/>
              </w:numPr>
              <w:overflowPunct/>
              <w:jc w:val="right"/>
              <w:textAlignment w:val="auto"/>
              <w:rPr>
                <w:rFonts w:ascii="Century" w:hAnsi="Century" w:cs="Times New Roman" w:hint="default"/>
                <w:color w:val="auto"/>
                <w:kern w:val="2"/>
                <w:szCs w:val="22"/>
              </w:rPr>
            </w:pPr>
          </w:p>
        </w:tc>
        <w:tc>
          <w:tcPr>
            <w:tcW w:w="4947" w:type="dxa"/>
            <w:tcBorders>
              <w:top w:val="single" w:sz="2" w:space="0" w:color="auto"/>
              <w:left w:val="single" w:sz="2" w:space="0" w:color="auto"/>
              <w:bottom w:val="single" w:sz="12" w:space="0" w:color="auto"/>
              <w:right w:val="single" w:sz="12" w:space="0" w:color="auto"/>
            </w:tcBorders>
            <w:shd w:val="clear" w:color="auto" w:fill="auto"/>
          </w:tcPr>
          <w:p w:rsidR="00AB3795" w:rsidRPr="00880BA2" w:rsidRDefault="00AB3795" w:rsidP="002B2B0A">
            <w:pPr>
              <w:overflowPunct/>
              <w:textAlignment w:val="auto"/>
              <w:rPr>
                <w:rFonts w:ascii="Lucida Sans" w:hAnsi="Lucida Sans" w:cs="Times New Roman" w:hint="default"/>
                <w:i/>
                <w:color w:val="auto"/>
                <w:kern w:val="2"/>
                <w:sz w:val="24"/>
                <w:szCs w:val="22"/>
              </w:rPr>
            </w:pPr>
          </w:p>
        </w:tc>
        <w:tc>
          <w:tcPr>
            <w:tcW w:w="423" w:type="dxa"/>
            <w:tcBorders>
              <w:top w:val="nil"/>
              <w:left w:val="single" w:sz="12" w:space="0" w:color="auto"/>
              <w:bottom w:val="nil"/>
              <w:right w:val="single" w:sz="12" w:space="0" w:color="auto"/>
            </w:tcBorders>
            <w:shd w:val="clear" w:color="auto" w:fill="auto"/>
          </w:tcPr>
          <w:p w:rsidR="00AB3795" w:rsidRPr="002B2B0A" w:rsidRDefault="00AB3795" w:rsidP="002B2B0A">
            <w:pPr>
              <w:overflowPunct/>
              <w:textAlignment w:val="auto"/>
              <w:rPr>
                <w:rFonts w:ascii="Century" w:hAnsi="Century" w:cs="Times New Roman" w:hint="default"/>
                <w:color w:val="auto"/>
                <w:kern w:val="2"/>
                <w:sz w:val="24"/>
                <w:szCs w:val="22"/>
              </w:rPr>
            </w:pPr>
          </w:p>
        </w:tc>
        <w:tc>
          <w:tcPr>
            <w:tcW w:w="4438" w:type="dxa"/>
            <w:tcBorders>
              <w:top w:val="single" w:sz="2" w:space="0" w:color="auto"/>
              <w:left w:val="single" w:sz="12" w:space="0" w:color="auto"/>
              <w:bottom w:val="single" w:sz="12" w:space="0" w:color="auto"/>
              <w:right w:val="single" w:sz="12" w:space="0" w:color="auto"/>
            </w:tcBorders>
            <w:shd w:val="clear" w:color="auto" w:fill="auto"/>
          </w:tcPr>
          <w:p w:rsidR="00AB3795" w:rsidRPr="002B2B0A" w:rsidRDefault="00AB3795" w:rsidP="002B2B0A">
            <w:pPr>
              <w:numPr>
                <w:ilvl w:val="0"/>
                <w:numId w:val="32"/>
              </w:numPr>
              <w:overflowPunct/>
              <w:textAlignment w:val="auto"/>
              <w:rPr>
                <w:rFonts w:ascii="Century" w:hAnsi="Century" w:cs="Times New Roman" w:hint="default"/>
                <w:color w:val="auto"/>
                <w:kern w:val="2"/>
                <w:sz w:val="18"/>
                <w:szCs w:val="22"/>
              </w:rPr>
            </w:pPr>
          </w:p>
        </w:tc>
      </w:tr>
    </w:tbl>
    <w:p w:rsidR="00675B7F" w:rsidRPr="00675B7F" w:rsidRDefault="00675B7F" w:rsidP="00675B7F">
      <w:pPr>
        <w:overflowPunct/>
        <w:ind w:firstLineChars="100" w:firstLine="200"/>
        <w:jc w:val="right"/>
        <w:textAlignment w:val="auto"/>
        <w:rPr>
          <w:rFonts w:ascii="Century" w:eastAsia="ＭＳ ゴシック" w:hAnsi="Century" w:cs="Times New Roman" w:hint="default"/>
          <w:color w:val="auto"/>
          <w:kern w:val="2"/>
          <w:sz w:val="20"/>
          <w:szCs w:val="24"/>
        </w:rPr>
      </w:pPr>
      <w:r w:rsidRPr="00675B7F">
        <w:rPr>
          <w:rFonts w:ascii="Century" w:eastAsia="ＭＳ ゴシック" w:hAnsi="Century" w:cs="Times New Roman"/>
          <w:color w:val="auto"/>
          <w:kern w:val="2"/>
          <w:sz w:val="20"/>
          <w:szCs w:val="24"/>
        </w:rPr>
        <w:t xml:space="preserve">　終わりのあいさつ　</w:t>
      </w:r>
      <w:r w:rsidRPr="00675B7F">
        <w:rPr>
          <w:rFonts w:ascii="Lucida Sans" w:hAnsi="Lucida Sans" w:cs="Times New Roman"/>
          <w:i/>
          <w:color w:val="auto"/>
          <w:kern w:val="2"/>
          <w:sz w:val="24"/>
          <w:szCs w:val="22"/>
        </w:rPr>
        <w:t>Thank you. / Nice to meet you.</w:t>
      </w:r>
      <w:r w:rsidRPr="00675B7F">
        <w:rPr>
          <w:rFonts w:ascii="Lucida Sans" w:hAnsi="Lucida Sans" w:cs="Times New Roman"/>
          <w:i/>
          <w:color w:val="auto"/>
          <w:kern w:val="2"/>
          <w:sz w:val="24"/>
          <w:szCs w:val="22"/>
        </w:rPr>
        <w:t xml:space="preserve">　</w:t>
      </w:r>
      <w:r w:rsidRPr="00675B7F">
        <w:rPr>
          <w:rFonts w:asciiTheme="majorEastAsia" w:eastAsiaTheme="majorEastAsia" w:hAnsiTheme="majorEastAsia" w:cs="Times New Roman"/>
          <w:color w:val="auto"/>
          <w:kern w:val="2"/>
          <w:szCs w:val="22"/>
        </w:rPr>
        <w:t>など</w:t>
      </w:r>
    </w:p>
    <w:p w:rsidR="00675B7F" w:rsidRDefault="00675B7F" w:rsidP="002B2B0A">
      <w:pPr>
        <w:overflowPunct/>
        <w:spacing w:line="360" w:lineRule="auto"/>
        <w:textAlignment w:val="auto"/>
        <w:rPr>
          <w:rFonts w:ascii="Century" w:eastAsia="ＭＳ ゴシック" w:hAnsi="Century" w:cs="Times New Roman" w:hint="default"/>
          <w:color w:val="auto"/>
          <w:kern w:val="2"/>
          <w:sz w:val="22"/>
          <w:szCs w:val="24"/>
        </w:rPr>
      </w:pPr>
      <w:r>
        <w:rPr>
          <w:rFonts w:ascii="Century" w:eastAsia="ＭＳ ゴシック" w:hAnsi="Century" w:cs="Times New Roman"/>
          <w:color w:val="auto"/>
          <w:kern w:val="2"/>
          <w:sz w:val="22"/>
          <w:szCs w:val="24"/>
        </w:rPr>
        <w:t>あいさつ</w:t>
      </w:r>
    </w:p>
    <w:tbl>
      <w:tblPr>
        <w:tblStyle w:val="aa"/>
        <w:tblW w:w="10068" w:type="dxa"/>
        <w:jc w:val="center"/>
        <w:tblLook w:val="04A0" w:firstRow="1" w:lastRow="0" w:firstColumn="1" w:lastColumn="0" w:noHBand="0" w:noVBand="1"/>
      </w:tblPr>
      <w:tblGrid>
        <w:gridCol w:w="10068"/>
      </w:tblGrid>
      <w:tr w:rsidR="00675B7F" w:rsidTr="00A157ED">
        <w:trPr>
          <w:trHeight w:val="715"/>
          <w:jc w:val="center"/>
        </w:trPr>
        <w:tc>
          <w:tcPr>
            <w:tcW w:w="10068" w:type="dxa"/>
          </w:tcPr>
          <w:p w:rsidR="00675B7F" w:rsidRDefault="00675B7F" w:rsidP="00A157E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701248" behindDoc="0" locked="0" layoutInCell="1" allowOverlap="1" wp14:anchorId="0492908B" wp14:editId="05BFD055">
                      <wp:simplePos x="0" y="0"/>
                      <wp:positionH relativeFrom="column">
                        <wp:posOffset>61595</wp:posOffset>
                      </wp:positionH>
                      <wp:positionV relativeFrom="paragraph">
                        <wp:posOffset>183515</wp:posOffset>
                      </wp:positionV>
                      <wp:extent cx="6143625" cy="162560"/>
                      <wp:effectExtent l="0" t="0" r="9525" b="27940"/>
                      <wp:wrapNone/>
                      <wp:docPr id="1"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62560"/>
                                <a:chOff x="0" y="0"/>
                                <a:chExt cx="1638799" cy="126390"/>
                              </a:xfrm>
                            </wpg:grpSpPr>
                            <wps:wsp>
                              <wps:cNvPr id="2" name="直線コネクタ 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4" name="直線コネクタ 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4.85pt;margin-top:14.45pt;width:483.75pt;height:12.8pt;z-index:251701248;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S0gIAANMHAAAOAAAAZHJzL2Uyb0RvYy54bWzkVctu1DAU3SPxD5b308xkMmEmaqZS20k3&#10;PCoV2LuJ85Ac27LTyYwQm5ktbEGCT2ABEkhskPiYCPU3uHYyQx9ShdqyIgvn+nGv7z3n2N7dW5QM&#10;zanSheAhHuz0MaI8FknBsxC/eB71xhjpivCEMMFpiJdU473pwwe7tQyoK3LBEqoQBOE6qGWI86qS&#10;gePoOKcl0TtCUg6TqVAlqaCrMidRpIboJXPcft93aqESqURMtYbRw3YST238NKVx9SxNNa0QCzHk&#10;VtlW2fbUtM50lwSZIjIv4i4NcossSlJw2HQb6pBUBJ2p4lqosoiV0CKtdmJROiJNi5jaGqCaQf9K&#10;NUdKnElbSxbUmdzCBNBewenWYeOn82OFigS4w4iTEihqVl+a9adm/aNZv//15h3yBr4tjS6qx7oy&#10;RYLVFvcqitz90SzyehFYPa+/7/X2Z96kF7nD8cx9FB24Q/+1AdmxXtbfqWUW2H0NS9Y8UvJEHitY&#10;Zwaytmd2WqSqNH8ACi0sa8stayaLGAb9gTf03RFGMcwNwPI7WuMcuL/mFuezznHgD8ePJpPO0fWH&#10;E+sIqbbb2kS3ydQSFKr/kKDvRsJJTiS13OoWDEuCuyHh/OO38+8fmtXXZv22WX1uVj+Re98sdBsb&#10;0K15wDsKdKCBjQ3+KGWFfGkEco2JAYA2HreHaEPHJVTdjvsNj1Lp6oiKEhkjxKzgBgMSkDlIo5XJ&#10;ZokZ5iIqGLNnlHFUh3gyskQTuClSRiqgrpSgXc0zjAjL4AqKK2UjasGKxHibOHqpD5hCcwK3AFwe&#10;iagxYkRXMBhikC581omdlU9E0q4b9eHr0m/9rYovxTW5HhKdtx52qvNg3OxL7Q3UlWZQbnE11qlI&#10;lhZuUJkVVkvDP1eYd4PCPAsCEHlf5/wvFWaguumEX5LUhpP/QlIJiOsOirI3GLwcVrndK2eepot9&#10;sC++xdPfAAAA//8DAFBLAwQUAAYACAAAACEAWYOC5N4AAAAHAQAADwAAAGRycy9kb3ducmV2Lnht&#10;bEyOwU6DQBRF9yb+w+SZuLMDKFKQoWkaddU0sTUx7l7hFUiZN4SZAv17x5Uub+7NuSdfzboTIw22&#10;NawgXAQgiEtTtVwr+Dy8PSxBWIdcYWeYFFzJwqq4vckxq8zEHzTuXS08hG2GChrn+kxKWzak0S5M&#10;T+y7kxk0Oh+HWlYDTh6uOxkFwbPU2LJ/aLCnTUPleX/RCt4nnNaP4eu4PZ821+9DvPvahqTU/d28&#10;fgHhaHZ/Y/jV9+pQeKejuXBlRacgTfxQQbRMQfg6TZIIxFFB/BSDLHL537/4AQAA//8DAFBLAQIt&#10;ABQABgAIAAAAIQC2gziS/gAAAOEBAAATAAAAAAAAAAAAAAAAAAAAAABbQ29udGVudF9UeXBlc10u&#10;eG1sUEsBAi0AFAAGAAgAAAAhADj9If/WAAAAlAEAAAsAAAAAAAAAAAAAAAAALwEAAF9yZWxzLy5y&#10;ZWxzUEsBAi0AFAAGAAgAAAAhAJakH5LSAgAA0wcAAA4AAAAAAAAAAAAAAAAALgIAAGRycy9lMm9E&#10;b2MueG1sUEsBAi0AFAAGAAgAAAAhAFmDguTeAAAABwEAAA8AAAAAAAAAAAAAAAAALAUAAGRycy9k&#10;b3ducmV2LnhtbFBLBQYAAAAABAAEAPMAAAA3BgAAAAA=&#10;">
                      <v:line id="直線コネクタ 2"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m3dMMAAADaAAAADwAAAGRycy9kb3ducmV2LnhtbESPQWvCQBSE7wX/w/KE3uqugUiJrqEI&#10;2kK9aIXi7TX7moRm34bdbYz/visIPQ4z8w2zKkfbiYF8aB1rmM8UCOLKmZZrDaeP7dMziBCRDXaO&#10;ScOVApTrycMKC+MufKDhGGuRIBwK1NDE2BdShqohi2HmeuLkfTtvMSbpa2k8XhLcdjJTaiEttpwW&#10;Guxp01D1c/y1GtTnPn+/8mslXfg6H9zuFHKltH6cji9LEJHG+B++t9+MhgxuV9IN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5t3TDAAAA2gAAAA8AAAAAAAAAAAAA&#10;AAAAoQIAAGRycy9kb3ducmV2LnhtbFBLBQYAAAAABAAEAPkAAACRAwAAAAA=&#10;" strokecolor="#7f7f7f"/>
                      <v:line id="直線コネクタ 4"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eHsAAAADaAAAADwAAAGRycy9kb3ducmV2LnhtbESPQYvCMBSE7wv+h/CEvSya2kqRahQR&#10;Fryq6/2ZPJti81KaqN399WZhYY/DzHzDrDaDa8WD+tB4VjCbZiCItTcN1wq+Tp+TBYgQkQ22nknB&#10;NwXYrEdvK6yMf/KBHsdYiwThUKECG2NXSRm0JYdh6jvi5F197zAm2dfS9PhMcNfKPMtK6bDhtGCx&#10;o50lfTvenYJyPy9tLukn5hfdfeiiGE7nQqn38bBdgog0xP/wX3tvFMzh90q6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0nh7AAAAA2gAAAA8AAAAAAAAAAAAAAAAA&#10;oQIAAGRycy9kb3ducmV2LnhtbFBLBQYAAAAABAAEAPkAAACOAw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bl>
    <w:p w:rsidR="00675B7F" w:rsidRDefault="00675B7F" w:rsidP="002B2B0A">
      <w:pPr>
        <w:overflowPunct/>
        <w:spacing w:line="360" w:lineRule="auto"/>
        <w:textAlignment w:val="auto"/>
        <w:rPr>
          <w:rFonts w:ascii="Century" w:eastAsia="ＭＳ ゴシック" w:hAnsi="Century" w:cs="Times New Roman" w:hint="default"/>
          <w:color w:val="auto"/>
          <w:kern w:val="2"/>
          <w:sz w:val="22"/>
          <w:szCs w:val="24"/>
        </w:rPr>
      </w:pPr>
      <w:r>
        <w:rPr>
          <w:rFonts w:ascii="Century" w:eastAsia="ＭＳ ゴシック" w:hAnsi="Century" w:cs="Times New Roman"/>
          <w:color w:val="auto"/>
          <w:kern w:val="2"/>
          <w:sz w:val="22"/>
          <w:szCs w:val="24"/>
        </w:rPr>
        <w:t>内容</w:t>
      </w:r>
    </w:p>
    <w:tbl>
      <w:tblPr>
        <w:tblStyle w:val="aa"/>
        <w:tblW w:w="10068" w:type="dxa"/>
        <w:jc w:val="center"/>
        <w:tblLook w:val="04A0" w:firstRow="1" w:lastRow="0" w:firstColumn="1" w:lastColumn="0" w:noHBand="0" w:noVBand="1"/>
      </w:tblPr>
      <w:tblGrid>
        <w:gridCol w:w="10068"/>
      </w:tblGrid>
      <w:tr w:rsidR="000F37BE" w:rsidTr="000F37BE">
        <w:trPr>
          <w:trHeight w:val="715"/>
          <w:jc w:val="center"/>
        </w:trPr>
        <w:tc>
          <w:tcPr>
            <w:tcW w:w="10068" w:type="dxa"/>
          </w:tcPr>
          <w:p w:rsidR="000F37BE" w:rsidRDefault="000F37BE" w:rsidP="00675B7F">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80768" behindDoc="0" locked="0" layoutInCell="1" allowOverlap="1" wp14:anchorId="2AA80A52" wp14:editId="0BA0C389">
                      <wp:simplePos x="0" y="0"/>
                      <wp:positionH relativeFrom="column">
                        <wp:posOffset>1066927</wp:posOffset>
                      </wp:positionH>
                      <wp:positionV relativeFrom="paragraph">
                        <wp:posOffset>180188</wp:posOffset>
                      </wp:positionV>
                      <wp:extent cx="5141316" cy="161848"/>
                      <wp:effectExtent l="0" t="0" r="21590" b="10160"/>
                      <wp:wrapNone/>
                      <wp:docPr id="21"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5141316" cy="161848"/>
                                <a:chOff x="0" y="0"/>
                                <a:chExt cx="1638799" cy="126390"/>
                              </a:xfrm>
                            </wpg:grpSpPr>
                            <wps:wsp>
                              <wps:cNvPr id="22" name="直線コネクタ 2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23" name="直線コネクタ 2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84pt;margin-top:14.2pt;width:404.85pt;height:12.75pt;z-index:251680768;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wk2AIAANgHAAAOAAAAZHJzL2Uyb0RvYy54bWzkVctu1DAU3SPxD5b300wyj85EzVRqO+mG&#10;R6UCezdxHpITW7Y7mRFiM7MtW5DgE1iABBIbJD4mQv0Nrp3M0GkRQm1ZkUVyY+e+zjm53tufFwzN&#10;qFQ5LwPs7nQxomXE47xMA/z8WdgZYaQ0KWPCeEkDvKAK708ePtirhE89nnEWU4kgSKn8SgQ401r4&#10;jqOijBZE7XBBS9hMuCyIhleZOrEkFUQvmON1u0On4jIWkkdUKVg9ajbxxMZPEhrpp0miqEYswFCb&#10;tndp72fm7kz2iJ9KIrI8assgt6iiIHkJSTehjogm6FzmN0IVeSS54oneiXjh8CTJI2p7gG7c7rVu&#10;jiU/F7aX1K9SsYEJoL2G063DRk9mJxLlcYA9F6OSFMBRvfxUrz7Uq2/16u2Pizeo7w5tb3SuHylt&#10;ugSr6e5lGHoHg2nY74Rgdfrdg37nYNofd0KvN5p6u+Gh1xu+Mig71sv6O5VIfZvY0GTNYylOxYmE&#10;78xC2ryZTPNEFuYJSKG5pW2xoc1UEcHiwO27PagRRbDnDt1Rf9TwGmVA/g23KJu2ju6wN9odj1tH&#10;b9gbW0FAqU1aW+immEqARNUvFtTdWDjNiKCWXNWA0bDgrVm4fP/l8uu7evm5Xr2ulx/r5XfkeffN&#10;Q5vawG7Nw7IlQfkK+FgzgBKWixcArs2/xYULsI1avNeEbOHqteyvmRRS6WPKC2SMALO8NCgQn8xA&#10;HI1Q1p+Y5ZKHOWP2N2UlqgI8HngDYIzAsEgY0WAWAuSryhQjwlKYQpGWNqLiLI+Nt4mjFuqQSTQj&#10;MAhgfsS8wogRpWExwCBeuKwTOy8e87j5btCFqy2/8bc63opraj0iKms87FbrwUqTl9oh1LZmUG5w&#10;NdYZjxcWbtCZlVZDw7/XWO9PGutZGIDK+/rX/1JjBqwtZbXD+beiWrPyX4gqBnndQVN2isHxYbXb&#10;HnXmfLr6DvbVA3nyEwAA//8DAFBLAwQUAAYACAAAACEAXYejEeAAAAAJAQAADwAAAGRycy9kb3du&#10;cmV2LnhtbEyPQWvCQBSE74X+h+UVequbaDUxZiMibU8iVAvF2zN5JsHsbsiuSfz3fT21x2GGmW/S&#10;9agb0VPnamsUhJMABJncFrUpFXwd319iEM6jKbCxhhTcycE6e3xIMSnsYD6pP/hScIlxCSqovG8T&#10;KV1ekUY3sS0Z9i620+hZdqUsOhy4XDdyGgQLqbE2vFBhS9uK8uvhphV8DDhsZuFbv7tetvfTcb7/&#10;3oWk1PPTuFmB8DT6vzD84jM6ZMx0tjdTONGwXsT8xSuYxq8gOLCMogjEWcF8tgSZpfL/g+wHAAD/&#10;/wMAUEsBAi0AFAAGAAgAAAAhALaDOJL+AAAA4QEAABMAAAAAAAAAAAAAAAAAAAAAAFtDb250ZW50&#10;X1R5cGVzXS54bWxQSwECLQAUAAYACAAAACEAOP0h/9YAAACUAQAACwAAAAAAAAAAAAAAAAAvAQAA&#10;X3JlbHMvLnJlbHNQSwECLQAUAAYACAAAACEAqLE8JNgCAADYBwAADgAAAAAAAAAAAAAAAAAuAgAA&#10;ZHJzL2Uyb0RvYy54bWxQSwECLQAUAAYACAAAACEAXYejEeAAAAAJAQAADwAAAAAAAAAAAAAAAAAy&#10;BQAAZHJzL2Rvd25yZXYueG1sUEsFBgAAAAAEAAQA8wAAAD8GAAAAAA==&#10;">
                      <v:line id="直線コネクタ 22"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sWcIAAADbAAAADwAAAGRycy9kb3ducmV2LnhtbESPW4vCMBSE3wX/QziCb5pYcFmqUUTw&#10;Au6LFxDfjs2xLTYnpYla/71ZWNjHYWa+Yabz1lbiSY0vHWsYDRUI4syZknMNp+Nq8A3CB2SDlWPS&#10;8CYP81m3M8XUuBfv6XkIuYgQ9ilqKEKoUyl9VpBFP3Q1cfRurrEYomxyaRp8RbitZKLUl7RYclwo&#10;sKZlQdn98LAa1PlnvHvzJpPOXy97tz75sVJa93vtYgIiUBv+w3/trdGQJPD7Jf4AOf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qsWcIAAADbAAAADwAAAAAAAAAAAAAA&#10;AAChAgAAZHJzL2Rvd25yZXYueG1sUEsFBgAAAAAEAAQA+QAAAJADAAAAAA==&#10;" strokecolor="#7f7f7f"/>
                      <v:line id="直線コネクタ 23"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A8IAAADbAAAADwAAAGRycy9kb3ducmV2LnhtbESPQWvCQBSE70L/w/KEXqRumpRQYjZS&#10;hIJXtb2/7j6zwezbkF017a/vCoLHYWa+Yer15HpxoTF0nhW8LjMQxNqbjlsFX4fPl3cQISIb7D2T&#10;gl8KsG6eZjVWxl95R5d9bEWCcKhQgY1xqKQM2pLDsPQDcfKOfnQYkxxbaUa8JrjrZZ5lpXTYcVqw&#10;ONDGkj7tz05BuX0rbS7pL+Y/eljoopgO34VSz/PpYwUi0hQf4Xt7axTkBdy+pB8g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tA8IAAADbAAAADwAAAAAAAAAAAAAA&#10;AAChAgAAZHJzL2Rvd25yZXYueG1sUEsFBgAAAAAEAAQA+QAAAJADAAAAAA==&#10;" strokecolor="#7f7f7f">
                        <v:stroke dashstyle="dash"/>
                      </v:line>
                    </v:group>
                  </w:pict>
                </mc:Fallback>
              </mc:AlternateContent>
            </w:r>
            <w:r w:rsidRPr="000F37BE">
              <w:rPr>
                <w:rFonts w:ascii="Lucida Sans" w:hAnsi="Lucida Sans" w:cs="Times New Roman"/>
                <w:i/>
                <w:color w:val="808080" w:themeColor="background1" w:themeShade="80"/>
                <w:kern w:val="2"/>
                <w:sz w:val="44"/>
                <w:szCs w:val="22"/>
              </w:rPr>
              <w:t xml:space="preserve"> </w:t>
            </w:r>
            <w:r w:rsidRPr="004D2B8D">
              <w:rPr>
                <w:rFonts w:ascii="Comic Sans MS" w:hAnsi="Comic Sans MS" w:cs="Times New Roman" w:hint="default"/>
                <w:color w:val="808080" w:themeColor="background1" w:themeShade="80"/>
                <w:kern w:val="2"/>
                <w:sz w:val="44"/>
                <w:szCs w:val="22"/>
              </w:rPr>
              <w:t>I</w:t>
            </w:r>
            <w:r w:rsidRPr="000F37BE">
              <w:rPr>
                <w:rFonts w:ascii="Comic Sans MS" w:hAnsi="Comic Sans MS" w:cs="Times New Roman" w:hint="default"/>
                <w:i/>
                <w:color w:val="808080" w:themeColor="background1" w:themeShade="80"/>
                <w:kern w:val="2"/>
                <w:sz w:val="44"/>
                <w:szCs w:val="22"/>
              </w:rPr>
              <w:t xml:space="preserve"> </w:t>
            </w:r>
            <w:r w:rsidRPr="000F37BE">
              <w:rPr>
                <w:rFonts w:ascii="Lucida Sans" w:hAnsi="Lucida Sans" w:cs="Times New Roman"/>
                <w:i/>
                <w:color w:val="808080" w:themeColor="background1" w:themeShade="80"/>
                <w:kern w:val="2"/>
                <w:sz w:val="44"/>
                <w:szCs w:val="22"/>
              </w:rPr>
              <w:t>am</w: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86912" behindDoc="0" locked="0" layoutInCell="1" allowOverlap="1" wp14:anchorId="317A06C8" wp14:editId="31630059">
                      <wp:simplePos x="0" y="0"/>
                      <wp:positionH relativeFrom="column">
                        <wp:posOffset>64745</wp:posOffset>
                      </wp:positionH>
                      <wp:positionV relativeFrom="paragraph">
                        <wp:posOffset>165125</wp:posOffset>
                      </wp:positionV>
                      <wp:extent cx="6143625" cy="138634"/>
                      <wp:effectExtent l="0" t="0" r="9525" b="13970"/>
                      <wp:wrapNone/>
                      <wp:docPr id="33"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34" name="直線コネクタ 3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35" name="直線コネクタ 3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86912;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He2wIAANgHAAAOAAAAZHJzL2Uyb0RvYy54bWzkVctu00AU3SPxD6PZp05sx02sOJXaxt3w&#10;qFRgP7XHD2nsGc24cSLEJtnCFiT4BBYggcQGiY+xUH+DO2MnNG1XLbDBC/t6xvd1zvGdycGiYGhO&#10;pcp5GeDBXh8jWkY8zss0wM+fhb0RRqoiZUwYL2mAl1Thg+nDB5Na+NTmGWcxlQiClMqvRYCzqhK+&#10;ZakoowVRe1zQEjYTLgtSwatMrViSGqIXzLL7fc+quYyF5BFVClaP2008NfGThEbV0yRRtEIswFBb&#10;Ze7S3M/13ZpOiJ9KIrI86sogd6iiIHkJSbehjklF0IXMb4Qq8khyxZNqL+KFxZMkj6jpAboZ9K91&#10;cyL5hTC9pH6dii1MAO01nO4cNnoyP5UojwPsOBiVpACOmtXnZv2xWX9v1u9+vn6L3IFneqOL6pGq&#10;dJdgtd29DEP7cDgL3V4IVs/tH7q9w5k77oW2M5rZ++GR7XivNMqW8TL+Vi1S3yTWNBnzRIozcSrh&#10;O72Qtm860yKRhX4CUmhhaFtuadNVRLDoDVzHs4cYRbA3cEae47a8RhmQf8Mtymad48BzRvvjcedo&#10;e87YCAJKbdOaQrfF1AIkqn6zoO7HwllGBDXkqhaMlgV3w8Llh6+X3943qy/N+k2z+tSsfiDoq0P/&#10;T/HQpdawG/Oo7EhQvgI+NgyghOXiBYBr8u9wMQDYRqMW7w0hO7jaHfsbJoVU1QnlBdJGgFleahSI&#10;T+bQVCuUzSd6ueRhzpj5TVmJ6gCPh4ZqAsMiYaQC8goB8lVlihFhKUyhqJImouIsj7W3jqOW6ohJ&#10;NCcwCGB+xLzGiBFVwWKAQbxwGSd2UTzmcfvdsA9XV37rb3S8E1fXekxU1nqYrc6DlTovNUOoa02j&#10;3OKqrXMeLw3coDMjrZaGv68x+FXaP/02jQ0NDEDlP9aYBmtHWd1wvlVUG1b+C1HFIK97aMpMMTg+&#10;jHa7o06fT1ffwb56IE9/AQAA//8DAFBLAwQUAAYACAAAACEAiJGRgN8AAAAIAQAADwAAAGRycy9k&#10;b3ducmV2LnhtbEyPQUvDQBSE74L/YXmCN7tJ1KbGbEop6qkItkLpbZt9TUKzb0N2m6T/3udJj8MM&#10;M9/ky8m2YsDeN44UxLMIBFLpTEOVgu/d+8MChA+ajG4doYIrelgWtze5zowb6QuHbagEl5DPtII6&#10;hC6T0pc1Wu1nrkNi7+R6qwPLvpKm1yOX21YmUTSXVjfEC7XucF1jed5erIKPUY+rx/ht2JxP6+th&#10;9/y538So1P3dtHoFEXAKf2H4xWd0KJjp6C5kvGhZRwknFSRzvsT+S5qmII4KntIFyCKX/w8UPwAA&#10;AP//AwBQSwECLQAUAAYACAAAACEAtoM4kv4AAADhAQAAEwAAAAAAAAAAAAAAAAAAAAAAW0NvbnRl&#10;bnRfVHlwZXNdLnhtbFBLAQItABQABgAIAAAAIQA4/SH/1gAAAJQBAAALAAAAAAAAAAAAAAAAAC8B&#10;AABfcmVscy8ucmVsc1BLAQItABQABgAIAAAAIQAO4YHe2wIAANgHAAAOAAAAAAAAAAAAAAAAAC4C&#10;AABkcnMvZTJvRG9jLnhtbFBLAQItABQABgAIAAAAIQCIkZGA3wAAAAgBAAAPAAAAAAAAAAAAAAAA&#10;ADUFAABkcnMvZG93bnJldi54bWxQSwUGAAAAAAQABADzAAAAQQYAAAAA&#10;">
                      <v:line id="直線コネクタ 34"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Ha8QAAADbAAAADwAAAGRycy9kb3ducmV2LnhtbESPQWvCQBSE74L/YXlCb2a3rZYSXaUU&#10;WoV6MRWKt2f2mYRm34bsNon/3i0IHoeZ+YZZrgdbi45aXznW8JgoEMS5MxUXGg7fH9NXED4gG6wd&#10;k4YLeVivxqMlpsb1vKcuC4WIEPYpaihDaFIpfV6SRZ+4hjh6Z9daDFG2hTQt9hFua/mk1Iu0WHFc&#10;KLGh95Ly3+zPalA/u/nXhTe5dP503LvPg58rpfXDZHhbgAg0hHv41t4aDc8z+P8Sf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gdrxAAAANsAAAAPAAAAAAAAAAAA&#10;AAAAAKECAABkcnMvZG93bnJldi54bWxQSwUGAAAAAAQABAD5AAAAkgMAAAAA&#10;" strokecolor="#7f7f7f"/>
                      <v:line id="直線コネクタ 35"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GMcIAAADbAAAADwAAAGRycy9kb3ducmV2LnhtbESPT2sCMRTE7wW/Q3hCL0Wz3dVFVqOU&#10;QsFr/XN/Js/N4uZl2aS67advBMHjMDO/YVabwbXiSn1oPCt4n2YgiLU3DdcKDvuvyQJEiMgGW8+k&#10;4JcCbNajlxVWxt/4m667WIsE4VChAhtjV0kZtCWHYeo74uSdfe8wJtnX0vR4S3DXyjzLSumw4bRg&#10;saNPS/qy+3EKyu2stLmkv5ifdPemi2LYHwulXsfDxxJEpCE+w4/21igo5nD/k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NGMcIAAADbAAAADwAAAAAAAAAAAAAA&#10;AAChAgAAZHJzL2Rvd25yZXYueG1sUEsFBgAAAAAEAAQA+QAAAJADA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88960" behindDoc="0" locked="0" layoutInCell="1" allowOverlap="1" wp14:anchorId="3E111A11" wp14:editId="3121DFCF">
                      <wp:simplePos x="0" y="0"/>
                      <wp:positionH relativeFrom="column">
                        <wp:posOffset>64745</wp:posOffset>
                      </wp:positionH>
                      <wp:positionV relativeFrom="paragraph">
                        <wp:posOffset>165125</wp:posOffset>
                      </wp:positionV>
                      <wp:extent cx="6143625" cy="138634"/>
                      <wp:effectExtent l="0" t="0" r="9525" b="13970"/>
                      <wp:wrapNone/>
                      <wp:docPr id="36"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37" name="直線コネクタ 3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38" name="直線コネクタ 3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88960;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S3QIAANgHAAAOAAAAZHJzL2Uyb0RvYy54bWzkVctu00AU3SPxD6PZp07sxHGsOpXaxt3w&#10;qFRgP7XHD2nsGc24cSLEJtnCFiT4BBYggcQGiY+xUH+DO2MnNG0XqIUVXtjXM76vc47v7B8sCobm&#10;VKqclwEe7PUxomXE47xMA/z8WdjzMFIVKWPCeEkDvKQKH0wfPtivhU9tnnEWU4kgSKn8WgQ4qyrh&#10;W5aKMloQtccFLWEz4bIgFbzK1IolqSF6wSy733etmstYSB5RpWD1uN3EUxM/SWhUPU0SRSvEAgy1&#10;VeYuzf1c363pPvFTSUSWR10Z5A5VFCQvIek21DGpCLqQ+Y1QRR5JrnhS7UW8sHiS5BE1PUA3g/61&#10;bk4kvxCml9SvU7GFCaC9htOdw0ZP5qcS5XGAHRejkhTAUbP63Kw/Nuvvzfrdz9dv0XDgmt7oonqk&#10;Kt0lWG13L8PQPhzNwmEvBKs37B8Oe4ez4aQX2o43s8fhke24rzTKlvEy/lYtUt8k1jQZ80SKM3Eq&#10;4Tu9kLZvOtMikYV+AlJoYWhbbmnTVUSw6A6GjmuPMIpgb+B4rjNseY0yIP+GW5TNOseB63jjyaRz&#10;tF1nYgQBpbZpTaHbYmoBElW/WVD3Y+EsI4IaclULRsvCeMPC5Yevl9/eN6svzfpNs/rUrH4gZ/y3&#10;eehSa9iNeVR2JChfAR8bBlDCcvECwDX5d7gYAGye1+K9IWQHV7tjf8OkkKo6obxA2ggwy0uNAvHJ&#10;HMTRCmXziV4ueZgzZn5TVqI6wJORoZrAsEgYqYC8QoB8VZliRFgKUyiqpImoOMtj7a3jqKU6YhLN&#10;CQwCmB8xrzFiRFWwGGAQL1zGiV0Uj3ncfjfqw9WV3/obHe/E1bUeE5W1Hmar82ClzkvNEOpa0yi3&#10;uGrrnMdLAzfozEirpeHfawxmcvun36Yxz8AAVP6tf/0PNabB2lFWN5xvFdWGlf9CVDHI6x6aMlMM&#10;jg+j3e6o0+fT1Xewrx7I018AAAD//wMAUEsDBBQABgAIAAAAIQCIkZGA3wAAAAgBAAAPAAAAZHJz&#10;L2Rvd25yZXYueG1sTI9BS8NAFITvgv9heYI3u0nUpsZsSinqqQi2Qultm31NQrNvQ3abpP/e50mP&#10;wwwz3+TLybZiwN43jhTEswgEUulMQ5WC7937wwKED5qMbh2hgit6WBa3N7nOjBvpC4dtqASXkM+0&#10;gjqELpPSlzVa7WeuQ2Lv5HqrA8u+kqbXI5fbViZRNJdWN8QLte5wXWN53l6sgo9Rj6vH+G3YnE/r&#10;62H3/LnfxKjU/d20egURcAp/YfjFZ3QomOnoLmS8aFlHCScVJHO+xP5LmqYgjgqe0gXIIpf/DxQ/&#10;AAAA//8DAFBLAQItABQABgAIAAAAIQC2gziS/gAAAOEBAAATAAAAAAAAAAAAAAAAAAAAAABbQ29u&#10;dGVudF9UeXBlc10ueG1sUEsBAi0AFAAGAAgAAAAhADj9If/WAAAAlAEAAAsAAAAAAAAAAAAAAAAA&#10;LwEAAF9yZWxzLy5yZWxzUEsBAi0AFAAGAAgAAAAhAEv+9ZLdAgAA2AcAAA4AAAAAAAAAAAAAAAAA&#10;LgIAAGRycy9lMm9Eb2MueG1sUEsBAi0AFAAGAAgAAAAhAIiRkYDfAAAACAEAAA8AAAAAAAAAAAAA&#10;AAAANwUAAGRycy9kb3ducmV2LnhtbFBLBQYAAAAABAAEAPMAAABDBgAAAAA=&#10;">
                      <v:line id="直線コネクタ 37"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ZHMQAAADbAAAADwAAAGRycy9kb3ducmV2LnhtbESPQWsCMRSE74L/ITyhN01qWVtWo5SC&#10;bcFetELx9tw8d5duXpYk1d1/bwqCx2FmvmEWq8424kw+1I41PE4UCOLCmZpLDfvv9fgFRIjIBhvH&#10;pKGnAKvlcLDA3LgLb+m8i6VIEA45aqhibHMpQ1GRxTBxLXHyTs5bjEn6UhqPlwS3jZwqNZMWa04L&#10;Fbb0VlHxu/uzGtTPV7bp+aOQLhwPW/e+D5lSWj+Mutc5iEhdvIdv7U+j4ekZ/r+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JkcxAAAANsAAAAPAAAAAAAAAAAA&#10;AAAAAKECAABkcnMvZG93bnJldi54bWxQSwUGAAAAAAQABAD5AAAAkgMAAAAA&#10;" strokecolor="#7f7f7f"/>
                      <v:line id="直線コネクタ 38"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pr74AAADbAAAADwAAAGRycy9kb3ducmV2LnhtbERPy4rCMBTdC/MP4Q64EU2nlTJUowwD&#10;gltf+zvJtSk2N6XJaPXrzUJweTjv5XpwrbhSHxrPCr5mGQhi7U3DtYLjYTP9BhEissHWMym4U4D1&#10;6mO0xMr4G+/ouo+1SCEcKlRgY+wqKYO25DDMfEecuLPvHcYE+1qaHm8p3LUyz7JSOmw4NVjs6NeS&#10;vuz/nYJyOy9tLukR8z/dTXRRDIdTodT4c/hZgIg0xLf45d4aBUUam76kHyB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sumvvgAAANsAAAAPAAAAAAAAAAAAAAAAAKEC&#10;AABkcnMvZG93bnJldi54bWxQSwUGAAAAAAQABAD5AAAAjAM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91008" behindDoc="0" locked="0" layoutInCell="1" allowOverlap="1" wp14:anchorId="7B93D5AC" wp14:editId="717920A4">
                      <wp:simplePos x="0" y="0"/>
                      <wp:positionH relativeFrom="column">
                        <wp:posOffset>64745</wp:posOffset>
                      </wp:positionH>
                      <wp:positionV relativeFrom="paragraph">
                        <wp:posOffset>165125</wp:posOffset>
                      </wp:positionV>
                      <wp:extent cx="6143625" cy="138634"/>
                      <wp:effectExtent l="0" t="0" r="9525" b="13970"/>
                      <wp:wrapNone/>
                      <wp:docPr id="39"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40" name="直線コネクタ 4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41" name="直線コネクタ 4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91008;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HH2QIAANgHAAAOAAAAZHJzL2Uyb0RvYy54bWzkVctu00AU3SPxD6PZp44fcROrTqW2cTc8&#10;KhXYT+3xQxp7RjNunAixSbewBQk+gQVIILFB4mMs1N/gztgJTYtYtMAGL5zrmbmvc07u7O0vSobm&#10;VKqCVyG2d4YY0SrmSVFlIX76JBqMMVI1qRLCeEVDvKQK70/v39trREAdnnOWUIkgSKWCRoQ4r2sR&#10;WJaKc1oStcMFrWAz5bIkNXzKzEokaSB6ySxnOPSthstESB5TpWD1qNvEUxM/TWlcP05TRWvEQgy1&#10;1eYtzftMv63pHgkySURexH0Z5BZVlKSoIOkm1BGpCTqXxY1QZRFLrnha78S8tHiaFjE1PUA39vBa&#10;N8eSnwvTSxY0mdjABNBew+nWYeNH8xOJiiTE7gSjipTAUbv62F68by++thdvvr98jTzbN73RRf1A&#10;1bpLsLrunkeRczCaRd4gAmvgDQ+8wcHMmwwixx3PnN3o0HH9Fxply3gZf6sRWWASa5qMeSzFqTiR&#10;cE4vZN2XzrRIZal/ASm0MLQtN7TpKmJY9G3P9Z0RRjHs2e7Yd72O1zgH8m+4xfmsd7R9d7w7gb6N&#10;o+O7EyMIKLVLawrdFNMIkKj6yYK6GwunORHUkKs6MAwLHoi0Y+Hy3efLL2/b1af24lW7+tCuviHY&#10;7NH/Uzz0qTXsxjysehJUoICPNQMoZYV4BuCa/Ftc2ADbeNzhvSZkC1enZ3/NpJCqPqa8RNoIMSsq&#10;jQIJyBya6oSyPqKXKx4VjJm/KatQE+LJyFBNYFikjNRAXilAvqrKMCIsgykU19JEVJwVifbWcdRS&#10;HTKJ5gQGAcyPhDcYMaJqWAwxiBce48TOy4c86c6NhvD05Xf+RsdbcXWtR0TlnYfZ6j1YpfNSM4T6&#10;1jTKHa7aOuPJ0sANOjPS6mj4+xqzf6exjmOg8h9rTIO1pax+OP9SVGtW/gtRJSCvO2jKTDG4Pox2&#10;+6tO309Xv8G+eiFPfwAAAP//AwBQSwMEFAAGAAgAAAAhAIiRkYDfAAAACAEAAA8AAABkcnMvZG93&#10;bnJldi54bWxMj0FLw0AUhO+C/2F5gje7SdSmxmxKKeqpCLZC6W2bfU1Cs29Ddpuk/97nSY/DDDPf&#10;5MvJtmLA3jeOFMSzCARS6UxDlYLv3fvDAoQPmoxuHaGCK3pYFrc3uc6MG+kLh22oBJeQz7SCOoQu&#10;k9KXNVrtZ65DYu/keqsDy76Sptcjl9tWJlE0l1Y3xAu17nBdY3neXqyCj1GPq8f4bdicT+vrYff8&#10;ud/EqNT93bR6BRFwCn9h+MVndCiY6eguZLxoWUcJJxUkc77E/kuapiCOCp7SBcgil/8PFD8AAAD/&#10;/wMAUEsBAi0AFAAGAAgAAAAhALaDOJL+AAAA4QEAABMAAAAAAAAAAAAAAAAAAAAAAFtDb250ZW50&#10;X1R5cGVzXS54bWxQSwECLQAUAAYACAAAACEAOP0h/9YAAACUAQAACwAAAAAAAAAAAAAAAAAvAQAA&#10;X3JlbHMvLnJlbHNQSwECLQAUAAYACAAAACEA1lTxx9kCAADYBwAADgAAAAAAAAAAAAAAAAAuAgAA&#10;ZHJzL2Uyb0RvYy54bWxQSwECLQAUAAYACAAAACEAiJGRgN8AAAAIAQAADwAAAAAAAAAAAAAAAAAz&#10;BQAAZHJzL2Rvd25yZXYueG1sUEsFBgAAAAAEAAQA8wAAAD8GAAAAAA==&#10;">
                      <v:line id="直線コネクタ 40"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yFcEAAADbAAAADwAAAGRycy9kb3ducmV2LnhtbERPz2vCMBS+D/Y/hCfsNhNlHaOaFhm4&#10;DebFWhjens2zLTYvpcm0/e+Xg7Djx/d7nY+2E1cafOtYw2KuQBBXzrRcaygP2+c3ED4gG+wck4aJ&#10;POTZ48MaU+NuvKdrEWoRQ9inqKEJoU+l9FVDFv3c9cSRO7vBYohwqKUZ8BbDbSeXSr1Kiy3HhgZ7&#10;em+ouhS/VoP62SXfE39W0vnTce8+Sp8opfXTbNysQAQaw7/47v4yGl7i+vgl/g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3IVwQAAANsAAAAPAAAAAAAAAAAAAAAA&#10;AKECAABkcnMvZG93bnJldi54bWxQSwUGAAAAAAQABAD5AAAAjwMAAAAA&#10;" strokecolor="#7f7f7f"/>
                      <v:line id="直線コネクタ 41"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zT8EAAADbAAAADwAAAGRycy9kb3ducmV2LnhtbESPQYvCMBSE7wv+h/AEL4umtlKkGkUW&#10;BK/q7v1t8myKzUtpslr99WZhYY/DzHzDrLeDa8WN+tB4VjCfZSCItTcN1wo+z/vpEkSIyAZbz6Tg&#10;QQG2m9HbGivj73yk2ynWIkE4VKjAxthVUgZtyWGY+Y44eRffO4xJ9rU0Pd4T3LUyz7JSOmw4LVjs&#10;6MOSvp5+nILysChtLukZ82/dveuiGM5fhVKT8bBbgYg0xP/wX/tgFCzm8Psl/QC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jNPwQAAANsAAAAPAAAAAAAAAAAAAAAA&#10;AKECAABkcnMvZG93bnJldi54bWxQSwUGAAAAAAQABAD5AAAAjwM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93056" behindDoc="0" locked="0" layoutInCell="1" allowOverlap="1" wp14:anchorId="4EE628D7" wp14:editId="6EB9A448">
                      <wp:simplePos x="0" y="0"/>
                      <wp:positionH relativeFrom="column">
                        <wp:posOffset>64745</wp:posOffset>
                      </wp:positionH>
                      <wp:positionV relativeFrom="paragraph">
                        <wp:posOffset>165125</wp:posOffset>
                      </wp:positionV>
                      <wp:extent cx="6143625" cy="138634"/>
                      <wp:effectExtent l="0" t="0" r="9525" b="13970"/>
                      <wp:wrapNone/>
                      <wp:docPr id="42"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43" name="直線コネクタ 4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44" name="直線コネクタ 4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93056;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eg2QIAANgHAAAOAAAAZHJzL2Uyb0RvYy54bWzkVctu00AU3SPxD6PZp05sx02sOpXaxt3w&#10;qFRgP7XHD2nsGc24cSLEJtmWLUjwCSxAAokNEh9jof4Gd8ZOaFqEUFtWeGFfz/i+zjm+s7c/Lxia&#10;UalyXgZ4sNPHiJYRj/MyDfDzZ2FvhJGqSBkTxksa4AVVeH/y8MFeLXxq84yzmEoEQUrl1yLAWVUJ&#10;37JUlNGCqB0uaAmbCZcFqeBVplYsSQ3RC2bZ/b5n1VzGQvKIKgWrR+0mnpj4SUKj6mmSKFohFmCo&#10;rTJ3ae5n+m5N9oifSiKyPOrKILeooiB5CUk3oY5IRdC5zG+EKvJIcsWTaifihcWTJI+o6QG6GfSv&#10;dXMs+bkwvaR+nYoNTADtNZxuHTZ6MjuRKI8D7NoYlaQAjprlp2b1oVl9a1Zvf1y8Qe7AM73RefVI&#10;VbpLsNruXoahfTCchm4vBKvn9g/c3sHUHfdC2xlN7d3w0Ha8Vxply3gZf6sWqW8Sa5qMeSzFqTiR&#10;8J1eSNs3nWmeyEI/ASk0N7QtNrTpKiJY9Aau49lDjCLYGzgjz3FbXqMMyL/hFmXTznHgOaPd8bhz&#10;tD1nbAQBpbZpTaGbYmoBElW/WFB3Y+E0I4IaclULRsuCs2bh8v2Xy6/vmuXnZvW6WX5slt+R69w3&#10;D11qDbsxD8uOBOUr4GPNAEpYLl4AuCb/FhcDgG00avFeE7KFq92xv2ZSSFUdU14gbQSY5aVGgfhk&#10;BuJohbL+RC+XPMwZM78pK1Ed4PHQUE1gWCSMVEBeIUC+qkwxIiyFKRRV0kRUnOWx9tZx1EIdMolm&#10;BAYBzI+Y1xgxoipYDDCIFy7jxM6Lxzxuvxv24erKb/2Njrfi6lqPiMpaD7PVebBS56VmCHWtaZRb&#10;XLV1xuOFgRt0ZqTV0vDvNeb+SWOugQGovK9//S81psHaUlY3nH8rqjUr/4WoYpDXHTRlphgcH0a7&#10;3VGnz6er72BfPZAnPwEAAP//AwBQSwMEFAAGAAgAAAAhAIiRkYDfAAAACAEAAA8AAABkcnMvZG93&#10;bnJldi54bWxMj0FLw0AUhO+C/2F5gje7SdSmxmxKKeqpCLZC6W2bfU1Cs29Ddpuk/97nSY/DDDPf&#10;5MvJtmLA3jeOFMSzCARS6UxDlYLv3fvDAoQPmoxuHaGCK3pYFrc3uc6MG+kLh22oBJeQz7SCOoQu&#10;k9KXNVrtZ65DYu/keqsDy76Sptcjl9tWJlE0l1Y3xAu17nBdY3neXqyCj1GPq8f4bdicT+vrYff8&#10;ud/EqNT93bR6BRFwCn9h+MVndCiY6eguZLxoWUcJJxUkc77E/kuapiCOCp7SBcgil/8PFD8AAAD/&#10;/wMAUEsBAi0AFAAGAAgAAAAhALaDOJL+AAAA4QEAABMAAAAAAAAAAAAAAAAAAAAAAFtDb250ZW50&#10;X1R5cGVzXS54bWxQSwECLQAUAAYACAAAACEAOP0h/9YAAACUAQAACwAAAAAAAAAAAAAAAAAvAQAA&#10;X3JlbHMvLnJlbHNQSwECLQAUAAYACAAAACEAXdG3oNkCAADYBwAADgAAAAAAAAAAAAAAAAAuAgAA&#10;ZHJzL2Uyb0RvYy54bWxQSwECLQAUAAYACAAAACEAiJGRgN8AAAAIAQAADwAAAAAAAAAAAAAAAAAz&#10;BQAAZHJzL2Rvd25yZXYueG1sUEsFBgAAAAAEAAQA8wAAAD8GAAAAAA==&#10;">
                      <v:line id="直線コネクタ 43"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sYsQAAADbAAAADwAAAGRycy9kb3ducmV2LnhtbESPQWvCQBSE74L/YXlCb2a3rZYSXaUU&#10;WoV6MRWKt2f2mYRm34bsNon/3i0IHoeZ+YZZrgdbi45aXznW8JgoEMS5MxUXGg7fH9NXED4gG6wd&#10;k4YLeVivxqMlpsb1vKcuC4WIEPYpaihDaFIpfV6SRZ+4hjh6Z9daDFG2hTQt9hFua/mk1Iu0WHFc&#10;KLGh95Ly3+zPalA/u/nXhTe5dP503LvPg58rpfXDZHhbgAg0hHv41t4aDbNn+P8Sf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exixAAAANsAAAAPAAAAAAAAAAAA&#10;AAAAAKECAABkcnMvZG93bnJldi54bWxQSwUGAAAAAAQABAD5AAAAkgMAAAAA&#10;" strokecolor="#7f7f7f"/>
                      <v:line id="直線コネクタ 44"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18EAAADbAAAADwAAAGRycy9kb3ducmV2LnhtbESPQWvCQBSE70L/w/IKvUjdmIRQoquI&#10;UPCq1vvr7ms2mH0bsqum/fWuIPQ4zMw3zHI9uk5caQitZwXzWQaCWHvTcqPg6/j5/gEiRGSDnWdS&#10;8EsB1quXyRJr42+8p+shNiJBONSowMbY11IGbclhmPmeOHk/fnAYkxwaaQa8JbjrZJ5llXTYclqw&#10;2NPWkj4fLk5BtSsrm0v6i/m37qe6KMbjqVDq7XXcLEBEGuN/+NneGQVlCY8v6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DXwQAAANsAAAAPAAAAAAAAAAAAAAAA&#10;AKECAABkcnMvZG93bnJldi54bWxQSwUGAAAAAAQABAD5AAAAjwM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95104" behindDoc="0" locked="0" layoutInCell="1" allowOverlap="1" wp14:anchorId="62E058BD" wp14:editId="53B92ACB">
                      <wp:simplePos x="0" y="0"/>
                      <wp:positionH relativeFrom="column">
                        <wp:posOffset>64745</wp:posOffset>
                      </wp:positionH>
                      <wp:positionV relativeFrom="paragraph">
                        <wp:posOffset>165125</wp:posOffset>
                      </wp:positionV>
                      <wp:extent cx="6143625" cy="138634"/>
                      <wp:effectExtent l="0" t="0" r="9525" b="13970"/>
                      <wp:wrapNone/>
                      <wp:docPr id="45"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46" name="直線コネクタ 4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47" name="直線コネクタ 4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95104;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Fx2gIAANgHAAAOAAAAZHJzL2Uyb0RvYy54bWzkVU9v0zAUvyPxHSzfu7RJmrbR0knbml34&#10;M2nA3UucP5ITW3bWtEJc2itcQYKPwAEkkLgg8WEitK/Bs5OWdUMIbXAiB+fF9nt+7/f75Xn/YFEw&#10;NKdS5bwM8GCvjxEtIx7nZRrgp0/C3hgjVZEyJoyXNMBLqvDB9P69/Vr41OYZZzGVCIKUyq9FgLOq&#10;Er5lqSijBVF7XNASFhMuC1LBp0ytWJIaohfMsvt9z6q5jIXkEVUKZo/bRTw18ZOERtXjJFG0QizA&#10;kFtlRmnGcz1a033ip5KILI+6NMgtsihIXsKh21DHpCLoQuY3QhV5JLniSbUX8cLiSZJH1NQA1Qz6&#10;16o5kfxCmFpSv07FFiaA9hpOtw4bPZqfSpTHAXaHGJWkAI6a1cdm/b5Zf23Wb76/fI3cgWdqo4vq&#10;gap0lWC11T0PQ/twOAvdXghWz+0fur3DmTvphbYzntmj8Mh2vBcaZct4GX+rFqlvDtY0GfNEijNx&#10;KmGfnkjbL33SIpGFfgNSaGFoW25p01lEMOkNXMezIf0I1gbO2HPcltcoA/JvuEXZrHMceM54NJl0&#10;jrbnTIwgINX2WJPoNplagETVTxbU3Vg4y4ighlzVgtGy4G1YuHz3+fLL22b1qVm/alYfmtU35P51&#10;HrqjNezGPCo7EpSvgI8NAyhhuXgG4Bod7HAxANjG4xbvDSE7uNod+xsmhVTVCeUF0kaAWV5qFIhP&#10;5iCOViibLXq65GHOmPlNWYnqAE+GhmoCzSJhpALyCgHyVWWKEWEpdKGokiai4iyPtbeOo5bqiEk0&#10;J9AIoH/EvMaIEVXBZIBBvPAYJ3ZRPORxu2/Yh6dLv/U3Ot6Jq3M9JiprPcxS58FKfS41TagrTaPc&#10;4qqtcx4vDdygMyOtloZ/r7HR7zQ2MjAAlX/rX/9DjWmwdpTVNedfimrDyn8hqhjkdQdNmS4G14fR&#10;bnfV6fvp6jfYVy/k6Q8AAAD//wMAUEsDBBQABgAIAAAAIQCIkZGA3wAAAAgBAAAPAAAAZHJzL2Rv&#10;d25yZXYueG1sTI9BS8NAFITvgv9heYI3u0nUpsZsSinqqQi2Qultm31NQrNvQ3abpP/e50mPwwwz&#10;3+TLybZiwN43jhTEswgEUulMQ5WC7937wwKED5qMbh2hgit6WBa3N7nOjBvpC4dtqASXkM+0gjqE&#10;LpPSlzVa7WeuQ2Lv5HqrA8u+kqbXI5fbViZRNJdWN8QLte5wXWN53l6sgo9Rj6vH+G3YnE/r62H3&#10;/LnfxKjU/d20egURcAp/YfjFZ3QomOnoLmS8aFlHCScVJHO+xP5LmqYgjgqe0gXIIpf/DxQ/AAAA&#10;//8DAFBLAQItABQABgAIAAAAIQC2gziS/gAAAOEBAAATAAAAAAAAAAAAAAAAAAAAAABbQ29udGVu&#10;dF9UeXBlc10ueG1sUEsBAi0AFAAGAAgAAAAhADj9If/WAAAAlAEAAAsAAAAAAAAAAAAAAAAALwEA&#10;AF9yZWxzLy5yZWxzUEsBAi0AFAAGAAgAAAAhAIREUXHaAgAA2AcAAA4AAAAAAAAAAAAAAAAALgIA&#10;AGRycy9lMm9Eb2MueG1sUEsBAi0AFAAGAAgAAAAhAIiRkYDfAAAACAEAAA8AAAAAAAAAAAAAAAAA&#10;NAUAAGRycy9kb3ducmV2LnhtbFBLBQYAAAAABAAEAPMAAABABgAAAAA=&#10;">
                      <v:line id="直線コネクタ 46"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5P+sIAAADbAAAADwAAAGRycy9kb3ducmV2LnhtbESPT4vCMBTE74LfITzBmyYuKlKNIoKr&#10;4F78A+Lt2TzbYvNSmqj1228WFjwOM/MbZrZobCmeVPvCsYZBX4EgTp0pONNwOq57ExA+IBssHZOG&#10;N3lYzNutGSbGvXhPz0PIRISwT1BDHkKVSOnTnCz6vquIo3dztcUQZZ1JU+Mrwm0pv5QaS4sFx4Uc&#10;K1rllN4PD6tBnX9GuzdvUun89bJ33yc/UkrrbqdZTkEEasIn/N/eGg3DMfx9iT9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5P+sIAAADbAAAADwAAAAAAAAAAAAAA&#10;AAChAgAAZHJzL2Rvd25yZXYueG1sUEsFBgAAAAAEAAQA+QAAAJADAAAAAA==&#10;" strokecolor="#7f7f7f"/>
                      <v:line id="直線コネクタ 47"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OoMIAAADbAAAADwAAAGRycy9kb3ducmV2LnhtbESPT2sCMRTE74LfIbxCL1Kz7sq2bI0i&#10;guDVf/fX5HWzdPOybKJu/fRGKPQ4zMxvmMVqcK24Uh8azwpm0wwEsfam4VrB6bh9+wARIrLB1jMp&#10;+KUAq+V4tMDK+Bvv6XqItUgQDhUqsDF2lZRBW3IYpr4jTt637x3GJPtamh5vCe5amWdZKR02nBYs&#10;drSxpH8OF6eg3M1Lm0u6x/xLdxNdFMPxXCj1+jKsP0FEGuJ/+K+9Mwrm7/D8kn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sOoMIAAADbAAAADwAAAAAAAAAAAAAA&#10;AAChAgAAZHJzL2Rvd25yZXYueG1sUEsFBgAAAAAEAAQA+QAAAJADA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r w:rsidR="000F37BE" w:rsidTr="006B405D">
        <w:trPr>
          <w:trHeight w:val="715"/>
          <w:jc w:val="center"/>
        </w:trPr>
        <w:tc>
          <w:tcPr>
            <w:tcW w:w="10068" w:type="dxa"/>
          </w:tcPr>
          <w:p w:rsidR="000F37BE" w:rsidRDefault="000F37BE" w:rsidP="006B405D">
            <w:pPr>
              <w:overflowPunct/>
              <w:spacing w:line="360" w:lineRule="auto"/>
              <w:ind w:firstLineChars="100" w:firstLine="200"/>
              <w:textAlignment w:val="auto"/>
              <w:rPr>
                <w:rFonts w:ascii="Century" w:eastAsia="ＭＳ ゴシック" w:hAnsi="Century" w:cs="Times New Roman" w:hint="default"/>
                <w:color w:val="auto"/>
                <w:kern w:val="2"/>
                <w:sz w:val="22"/>
                <w:szCs w:val="24"/>
              </w:rPr>
            </w:pPr>
            <w:r w:rsidRPr="000F37BE">
              <w:rPr>
                <w:rFonts w:ascii="Century" w:hAnsi="Century" w:cs="Times New Roman" w:hint="default"/>
                <w:noProof/>
                <w:color w:val="auto"/>
                <w:kern w:val="2"/>
                <w:sz w:val="20"/>
                <w:szCs w:val="24"/>
              </w:rPr>
              <mc:AlternateContent>
                <mc:Choice Requires="wpg">
                  <w:drawing>
                    <wp:anchor distT="0" distB="0" distL="114300" distR="114300" simplePos="0" relativeHeight="251697152" behindDoc="0" locked="0" layoutInCell="1" allowOverlap="1" wp14:anchorId="01AB8950" wp14:editId="2CBF7431">
                      <wp:simplePos x="0" y="0"/>
                      <wp:positionH relativeFrom="column">
                        <wp:posOffset>64745</wp:posOffset>
                      </wp:positionH>
                      <wp:positionV relativeFrom="paragraph">
                        <wp:posOffset>165125</wp:posOffset>
                      </wp:positionV>
                      <wp:extent cx="6143625" cy="138634"/>
                      <wp:effectExtent l="0" t="0" r="9525" b="13970"/>
                      <wp:wrapNone/>
                      <wp:docPr id="48"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38634"/>
                                <a:chOff x="0" y="0"/>
                                <a:chExt cx="1638799" cy="126390"/>
                              </a:xfrm>
                            </wpg:grpSpPr>
                            <wps:wsp>
                              <wps:cNvPr id="49" name="直線コネクタ 4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50" name="直線コネクタ 5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5.1pt;margin-top:13pt;width:483.75pt;height:10.9pt;z-index:251697152;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l2gIAANgHAAAOAAAAZHJzL2Uyb0RvYy54bWzkVU1v0zAYviPxHyzfu7RpGtpo6aRtzS58&#10;TBpw9xLnQ3Jiy86aVohLd4UrSPATOIAEEhckfkyE9jd4badl3UBC2ziRQ/LGzvv1PE9e7+4tSobm&#10;VKqCVyEe7PQxolXMk6LKQvzsadQbY6RqUiWE8YqGeEkV3pvev7fbiIC6POcsoRJBkEoFjQhxXtci&#10;cBwV57QkaocLWsFmymVJaniVmZNI0kD0kjluv+87DZeJkDymSsHqod3EUxM/TWlcP0lTRWvEQgy1&#10;1eYuzf1U353pLgkySURexF0Z5AZVlKSoIOkm1CGpCTqTxbVQZRFLrnha78S8dHiaFjE1PUA3g/6V&#10;bo4kPxOmlyxoMrGBCaC9gtONw8aP58cSFUmIPWCqIiVw1K4+tecf2vNv7fnbH6/eIG/gm97oon6o&#10;at0lWLa7F1Hk7o9mkdeLwOp5/X2vtz/zJr3IHY5n7oPowB36LzXKjvEy/k4jssAk1jQZ80iKE3Es&#10;4Tu9kNk3nWmRylI/ASm0MLQtN7TpKmJY9Afe0HdHGMWwNxiO/aFneY1zIP+aW5zPOseBPxw/mEw6&#10;R9cfTowgoFSb1hS6KaYRIFH1iwV1OxZOciKoIVdZMCwLUI1l4eL9l4uv79rV5/b8dbv62K6+I29y&#10;1zx0qTXsxjyoOhJUoICPNQMoZYV4DuCa/FtcDAC28djivSZkC1e3Y3/NpJCqPqK8RNoIMSsqjQIJ&#10;yBzEYYWy/kQvVzwqGDO/KatQE+LJyFBNYFikjNRAXilAvqrKMCIsgykU19JEVJwVifbWcdRSHTCJ&#10;5gQGAcyPhDcYMaJqWAwxiBcu48TOykc8sd+N+nB15Vt/o+OtuLrWQ6Jy62G2Og9W6bzUDKGuNY2y&#10;xVVbpzxZGrhBZ0ZaloZ/rrERDMI/agw2Tdl396//pcZ01i1ldcP5t6Jas/JfiCoBed1CU2aKwfFh&#10;tNsddfp8uvwO9uUDefoTAAD//wMAUEsDBBQABgAIAAAAIQCIkZGA3wAAAAgBAAAPAAAAZHJzL2Rv&#10;d25yZXYueG1sTI9BS8NAFITvgv9heYI3u0nUpsZsSinqqQi2Qultm31NQrNvQ3abpP/e50mPwwwz&#10;3+TLybZiwN43jhTEswgEUulMQ5WC7937wwKED5qMbh2hgit6WBa3N7nOjBvpC4dtqASXkM+0gjqE&#10;LpPSlzVa7WeuQ2Lv5HqrA8u+kqbXI5fbViZRNJdWN8QLte5wXWN53l6sgo9Rj6vH+G3YnE/r62H3&#10;/LnfxKjU/d20egURcAp/YfjFZ3QomOnoLmS8aFlHCScVJHO+xP5LmqYgjgqe0gXIIpf/DxQ/AAAA&#10;//8DAFBLAQItABQABgAIAAAAIQC2gziS/gAAAOEBAAATAAAAAAAAAAAAAAAAAAAAAABbQ29udGVu&#10;dF9UeXBlc10ueG1sUEsBAi0AFAAGAAgAAAAhADj9If/WAAAAlAEAAAsAAAAAAAAAAAAAAAAALwEA&#10;AF9yZWxzLy5yZWxzUEsBAi0AFAAGAAgAAAAhAD+ZpGXaAgAA2AcAAA4AAAAAAAAAAAAAAAAALgIA&#10;AGRycy9lMm9Eb2MueG1sUEsBAi0AFAAGAAgAAAAhAIiRkYDfAAAACAEAAA8AAAAAAAAAAAAAAAAA&#10;NAUAAGRycy9kb3ducmV2LnhtbFBLBQYAAAAABAAEAPMAAABABgAAAAA=&#10;">
                      <v:line id="直線コネクタ 49"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biMQAAADbAAAADwAAAGRycy9kb3ducmV2LnhtbESPQWsCMRSE74L/ITyhN00qXWlXo5SC&#10;bcFetELx9tw8d5duXpYk1d1/bwqCx2FmvmEWq8424kw+1I41PE4UCOLCmZpLDfvv9fgZRIjIBhvH&#10;pKGnAKvlcLDA3LgLb+m8i6VIEA45aqhibHMpQ1GRxTBxLXHyTs5bjEn6UhqPlwS3jZwqNZMWa04L&#10;Fbb0VlHxu/uzGtTPV7bp+aOQLhwPW/e+D5lSWj+Mutc5iEhdvIdv7U+j4ekF/r+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duIxAAAANsAAAAPAAAAAAAAAAAA&#10;AAAAAKECAABkcnMvZG93bnJldi54bWxQSwUGAAAAAAQABAD5AAAAkgMAAAAA&#10;" strokecolor="#7f7f7f"/>
                      <v:line id="直線コネクタ 50"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ACcAAAADbAAAADwAAAGRycy9kb3ducmV2LnhtbERPz2vCMBS+D/Y/hDfYZdjU1hWpTWUM&#10;Bl6n2/0teTZlzUtponb+9eYw8Pjx/W62sxvEmabQe1awzHIQxNqbnjsFX4ePxRpEiMgGB8+k4I8C&#10;bNvHhwZr4y/8Sed97EQK4VCjAhvjWEsZtCWHIfMjceKOfnIYE5w6aSa8pHA3yCLPK+mw59RgcaR3&#10;S/p3f3IKqt2qsoWkayx+9Piiy3I+fJdKPT/NbxsQkeZ4F/+7d0bBa1qfvqQfIN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bAAnAAAAA2wAAAA8AAAAAAAAAAAAAAAAA&#10;oQIAAGRycy9kb3ducmV2LnhtbFBLBQYAAAAABAAEAPkAAACOAwAAAAA=&#10;" strokecolor="#7f7f7f">
                        <v:stroke dashstyle="dash"/>
                      </v:line>
                    </v:group>
                  </w:pict>
                </mc:Fallback>
              </mc:AlternateContent>
            </w:r>
            <w:r w:rsidRPr="000F37BE">
              <w:rPr>
                <w:rFonts w:ascii="Century" w:hAnsi="Century" w:cs="Times New Roman" w:hint="default"/>
                <w:noProof/>
                <w:color w:val="auto"/>
                <w:kern w:val="2"/>
                <w:sz w:val="20"/>
                <w:szCs w:val="24"/>
              </w:rPr>
              <w:t xml:space="preserve"> </w:t>
            </w:r>
          </w:p>
        </w:tc>
      </w:tr>
    </w:tbl>
    <w:tbl>
      <w:tblPr>
        <w:tblW w:w="10111" w:type="dxa"/>
        <w:jc w:val="center"/>
        <w:tblInd w:w="109" w:type="dxa"/>
        <w:tblLook w:val="04A0" w:firstRow="1" w:lastRow="0" w:firstColumn="1" w:lastColumn="0" w:noHBand="0" w:noVBand="1"/>
      </w:tblPr>
      <w:tblGrid>
        <w:gridCol w:w="10111"/>
      </w:tblGrid>
      <w:tr w:rsidR="000F37BE" w:rsidRPr="00675B7F" w:rsidTr="000F37BE">
        <w:trPr>
          <w:trHeight w:val="727"/>
          <w:jc w:val="center"/>
        </w:trPr>
        <w:tc>
          <w:tcPr>
            <w:tcW w:w="10111" w:type="dxa"/>
            <w:tcBorders>
              <w:bottom w:val="single" w:sz="4" w:space="0" w:color="auto"/>
            </w:tcBorders>
            <w:vAlign w:val="center"/>
          </w:tcPr>
          <w:p w:rsidR="000F37BE" w:rsidRPr="00675B7F" w:rsidRDefault="000F37BE" w:rsidP="006B405D">
            <w:pPr>
              <w:overflowPunct/>
              <w:textAlignment w:val="auto"/>
              <w:rPr>
                <w:rFonts w:asciiTheme="majorEastAsia" w:eastAsiaTheme="majorEastAsia" w:hAnsiTheme="majorEastAsia" w:cs="Times New Roman" w:hint="default"/>
                <w:color w:val="auto"/>
                <w:kern w:val="2"/>
                <w:sz w:val="22"/>
                <w:szCs w:val="24"/>
              </w:rPr>
            </w:pPr>
            <w:r w:rsidRPr="00675B7F">
              <w:rPr>
                <w:rFonts w:asciiTheme="majorEastAsia" w:eastAsiaTheme="majorEastAsia" w:hAnsiTheme="majorEastAsia" w:cs="Times New Roman"/>
                <w:color w:val="auto"/>
                <w:kern w:val="2"/>
                <w:sz w:val="22"/>
                <w:szCs w:val="24"/>
              </w:rPr>
              <w:t xml:space="preserve">  </w:t>
            </w:r>
            <w:r w:rsidR="00675B7F" w:rsidRPr="00675B7F">
              <w:rPr>
                <w:rFonts w:asciiTheme="majorEastAsia" w:eastAsiaTheme="majorEastAsia" w:hAnsiTheme="majorEastAsia" w:cs="Times New Roman"/>
                <w:color w:val="auto"/>
                <w:kern w:val="2"/>
                <w:sz w:val="22"/>
                <w:szCs w:val="24"/>
              </w:rPr>
              <w:t>あいさつ</w:t>
            </w:r>
          </w:p>
        </w:tc>
      </w:tr>
      <w:tr w:rsidR="000F37BE" w:rsidRPr="002B2B0A" w:rsidTr="000F37BE">
        <w:trPr>
          <w:trHeight w:val="727"/>
          <w:jc w:val="center"/>
        </w:trPr>
        <w:tc>
          <w:tcPr>
            <w:tcW w:w="10111" w:type="dxa"/>
            <w:tcBorders>
              <w:top w:val="single" w:sz="4" w:space="0" w:color="auto"/>
              <w:left w:val="single" w:sz="4" w:space="0" w:color="auto"/>
              <w:bottom w:val="single" w:sz="4" w:space="0" w:color="auto"/>
              <w:right w:val="single" w:sz="4" w:space="0" w:color="auto"/>
            </w:tcBorders>
            <w:vAlign w:val="center"/>
          </w:tcPr>
          <w:p w:rsidR="000F37BE" w:rsidRPr="002B2B0A" w:rsidRDefault="000F37BE" w:rsidP="006B405D">
            <w:pPr>
              <w:overflowPunct/>
              <w:textAlignment w:val="auto"/>
              <w:rPr>
                <w:rFonts w:ascii="Century" w:hAnsi="Century" w:cs="Times New Roman" w:hint="default"/>
                <w:color w:val="auto"/>
                <w:kern w:val="2"/>
                <w:szCs w:val="24"/>
              </w:rPr>
            </w:pPr>
            <w:r>
              <w:rPr>
                <w:rFonts w:ascii="Century" w:hAnsi="Century" w:cs="Times New Roman" w:hint="default"/>
                <w:noProof/>
                <w:color w:val="auto"/>
                <w:kern w:val="2"/>
                <w:szCs w:val="24"/>
              </w:rPr>
              <mc:AlternateContent>
                <mc:Choice Requires="wpg">
                  <w:drawing>
                    <wp:anchor distT="0" distB="0" distL="114300" distR="114300" simplePos="0" relativeHeight="251699200" behindDoc="0" locked="0" layoutInCell="1" allowOverlap="1" wp14:anchorId="47D94322" wp14:editId="74F15D32">
                      <wp:simplePos x="0" y="0"/>
                      <wp:positionH relativeFrom="column">
                        <wp:posOffset>76200</wp:posOffset>
                      </wp:positionH>
                      <wp:positionV relativeFrom="paragraph">
                        <wp:posOffset>53975</wp:posOffset>
                      </wp:positionV>
                      <wp:extent cx="6143625" cy="162560"/>
                      <wp:effectExtent l="0" t="0" r="9525" b="27940"/>
                      <wp:wrapNone/>
                      <wp:docPr id="25" name="グループ化 4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5000000}"/>
                          </a:ext>
                        </a:extLst>
                      </wp:docPr>
                      <wp:cNvGraphicFramePr/>
                      <a:graphic xmlns:a="http://schemas.openxmlformats.org/drawingml/2006/main">
                        <a:graphicData uri="http://schemas.microsoft.com/office/word/2010/wordprocessingGroup">
                          <wpg:wgp>
                            <wpg:cNvGrpSpPr/>
                            <wpg:grpSpPr>
                              <a:xfrm>
                                <a:off x="0" y="0"/>
                                <a:ext cx="6143625" cy="162560"/>
                                <a:chOff x="0" y="0"/>
                                <a:chExt cx="1638799" cy="126390"/>
                              </a:xfrm>
                            </wpg:grpSpPr>
                            <wps:wsp>
                              <wps:cNvPr id="26" name="直線コネクタ 2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6000000}"/>
                                  </a:ext>
                                </a:extLst>
                              </wps:cNvPr>
                              <wps:cNvCnPr/>
                              <wps:spPr>
                                <a:xfrm flipV="1">
                                  <a:off x="0" y="126388"/>
                                  <a:ext cx="1638799" cy="2"/>
                                </a:xfrm>
                                <a:prstGeom prst="line">
                                  <a:avLst/>
                                </a:prstGeom>
                                <a:noFill/>
                                <a:ln w="9525" cap="flat" cmpd="sng" algn="ctr">
                                  <a:solidFill>
                                    <a:sysClr val="window" lastClr="FFFFFF">
                                      <a:lumMod val="50000"/>
                                    </a:sysClr>
                                  </a:solidFill>
                                  <a:prstDash val="solid"/>
                                </a:ln>
                                <a:effectLst/>
                              </wps:spPr>
                              <wps:bodyPr/>
                            </wps:wsp>
                            <wps:wsp>
                              <wps:cNvPr id="27" name="直線コネクタ 2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F7000000}"/>
                                  </a:ext>
                                </a:extLst>
                              </wps:cNvPr>
                              <wps:cNvCnPr/>
                              <wps:spPr>
                                <a:xfrm>
                                  <a:off x="0" y="0"/>
                                  <a:ext cx="1638799" cy="0"/>
                                </a:xfrm>
                                <a:prstGeom prst="line">
                                  <a:avLst/>
                                </a:prstGeom>
                                <a:noFill/>
                                <a:ln w="9525" cap="flat" cmpd="sng" algn="ctr">
                                  <a:solidFill>
                                    <a:sysClr val="window" lastClr="FFFFFF">
                                      <a:lumMod val="50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16" o:spid="_x0000_s1026" style="position:absolute;left:0;text-align:left;margin-left:6pt;margin-top:4.25pt;width:483.75pt;height:12.8pt;z-index:251699200;mso-width-relative:margin;mso-height-relative:margin" coordsize="163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eg1wIAANgHAAAOAAAAZHJzL2Uyb0RvYy54bWzkVU1v0zAYviPxHyzfu7Rpm7bR0knbml34&#10;mDTg7iXOh+TElu01rRCX9gpXkOAncAAJJC5I/JgI7W/w2knLuiGENjiRg/P64339vs/z2N4/WBQM&#10;zalUOS8D3NvrYkTLiMd5mQb46ZOwM8ZIaVLGhPGSBnhJFT6Y3r+3XwmfujzjLKYSQZBS+ZUIcKa1&#10;8B1HRRktiNrjgpYwmXBZEA1dmTqxJBVEL5jjdrueU3EZC8kjqhSMHjeTeGrjJwmN9OMkUVQjFmDI&#10;TdtW2vbctM50n/ipJCLLozYNcossCpKXsOk21DHRBF3I/EaoIo8kVzzRexEvHJ4keURtDVBNr3ut&#10;mhPJL4StJfWrVGxhAmiv4XTrsNGj+alEeRxgd4hRSQrgqF59rNfv6/XXev3m+8vXaNDzbG10oR8o&#10;baoEq6nueRi6h8NZOOiEYHUG3cNB53A2mHRCtz+euaPwyO17LwzKjvWy/k4lUt9ubGiy5okUZ+JU&#10;wjozkDY9s9MikYX5A1JoYWlbbmkzWUQw6PUGfc+kH8FcDyyv5TXKgPwbblE2ax17Xn88mkxaR9fr&#10;T6wjpNpsaxPdJlMJkKj6yYK6GwtnGRHUkqsaMBoWvA0Ll+8+X355W68+1etX9epDvfqG3L/OQ7u1&#10;gd2aR2VLgvIV8LFhACUsF88AXKuDHS56ANt43JyjDSE7uLot+xsmhVT6hPICGSPALC8NCsQncxBH&#10;I5TNEjNc8jBnzB5TVqIqwJOhpZrAZZEwooG8QoB8VZliRFgKt1CkpY2oOMtj423iqKU6YhLNCVwE&#10;cH/EvMKIEaVhMMAgXvisE7soHvK4WTfswtem3/hbHe/ENbkeE5U1Hnaq9WCl2ZfaS6gtzaDc4Gqs&#10;cx4vLdygMyuthoZ/r7HR7zQ2sjAAlX/rrP+hxgxYO8pqD/EvRbVh5b8QVQzyuoOm7C0Gz4fVbvvU&#10;mffpah/sqw/y9AcAAAD//wMAUEsDBBQABgAIAAAAIQDnbROr3gAAAAcBAAAPAAAAZHJzL2Rvd25y&#10;ZXYueG1sTI9BS8NAEIXvgv9hGcGb3aS12sZsSinqqRRsBfE2TaZJaHY2ZLdJ+u8dT3p7jze89026&#10;Gm2jeup87dhAPIlAEeeuqLk08Hl4e1iA8gG5wMYxGbiSh1V2e5NiUriBP6jfh1JJCfsEDVQhtInW&#10;Pq/Iop+4lliyk+ssBrFdqYsOBym3jZ5G0ZO2WLMsVNjSpqL8vL9YA+8DDutZ/Npvz6fN9fsw331t&#10;YzLm/m5cv4AKNIa/Y/jFF3TIhOnoLlx41YifyivBwGIOSuLl81LE0cDsMQadpfo/f/YDAAD//wMA&#10;UEsBAi0AFAAGAAgAAAAhALaDOJL+AAAA4QEAABMAAAAAAAAAAAAAAAAAAAAAAFtDb250ZW50X1R5&#10;cGVzXS54bWxQSwECLQAUAAYACAAAACEAOP0h/9YAAACUAQAACwAAAAAAAAAAAAAAAAAvAQAAX3Jl&#10;bHMvLnJlbHNQSwECLQAUAAYACAAAACEAh/EHoNcCAADYBwAADgAAAAAAAAAAAAAAAAAuAgAAZHJz&#10;L2Uyb0RvYy54bWxQSwECLQAUAAYACAAAACEA520Tq94AAAAHAQAADwAAAAAAAAAAAAAAAAAxBQAA&#10;ZHJzL2Rvd25yZXYueG1sUEsFBgAAAAAEAAQA8wAAADwGAAAAAA==&#10;">
                      <v:line id="直線コネクタ 26" o:spid="_x0000_s1027" style="position:absolute;flip:y;visibility:visible;mso-wrap-style:square" from="0,1263" to="16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qWsQAAADbAAAADwAAAGRycy9kb3ducmV2LnhtbESPQWvCQBSE74X+h+UVvDW7DUQkdQ2l&#10;0FawFzUg3l6zzySYfRuya4z/vlsoeBxm5htmWUy2EyMNvnWs4SVRIIgrZ1quNZT7j+cFCB+QDXaO&#10;ScONPBSrx4cl5sZdeUvjLtQiQtjnqKEJoc+l9FVDFn3ieuLondxgMUQ51NIMeI1w28lUqbm02HJc&#10;aLCn94aq8+5iNajDd7a58Vclnf85bt1n6TOltJ49TW+vIAJN4R7+b6+NhnQ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apaxAAAANsAAAAPAAAAAAAAAAAA&#10;AAAAAKECAABkcnMvZG93bnJldi54bWxQSwUGAAAAAAQABAD5AAAAkgMAAAAA&#10;" strokecolor="#7f7f7f"/>
                      <v:line id="直線コネクタ 27" o:spid="_x0000_s1028" style="position:absolute;visibility:visible;mso-wrap-style:square" from="0,0" to="1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rAMIAAADbAAAADwAAAGRycy9kb3ducmV2LnhtbESPT2sCMRTE7wW/Q3hCL0Wz3ZVVVqOU&#10;QsFr/XN/Js/N4uZl2aS67advBMHjMDO/YVabwbXiSn1oPCt4n2YgiLU3DdcKDvuvyQJEiMgGW8+k&#10;4JcCbNajlxVWxt/4m667WIsE4VChAhtjV0kZtCWHYeo74uSdfe8wJtnX0vR4S3DXyjzLSumw4bRg&#10;saNPS/qy+3EKyu2stLmkv5ifdPemi2LYHwulXsfDxxJEpCE+w4/21ijI53D/k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TrAMIAAADbAAAADwAAAAAAAAAAAAAA&#10;AAChAgAAZHJzL2Rvd25yZXYueG1sUEsFBgAAAAAEAAQA+QAAAJADAAAAAA==&#10;" strokecolor="#7f7f7f">
                        <v:stroke dashstyle="dash"/>
                      </v:line>
                    </v:group>
                  </w:pict>
                </mc:Fallback>
              </mc:AlternateContent>
            </w:r>
          </w:p>
        </w:tc>
      </w:tr>
    </w:tbl>
    <w:tbl>
      <w:tblPr>
        <w:tblStyle w:val="aa"/>
        <w:tblW w:w="0" w:type="auto"/>
        <w:tblLook w:val="04A0" w:firstRow="1" w:lastRow="0" w:firstColumn="1" w:lastColumn="0" w:noHBand="0" w:noVBand="1"/>
      </w:tblPr>
      <w:tblGrid>
        <w:gridCol w:w="9737"/>
      </w:tblGrid>
      <w:tr w:rsidR="00B015BB" w:rsidTr="00191528">
        <w:tc>
          <w:tcPr>
            <w:tcW w:w="9737" w:type="dxa"/>
            <w:tcBorders>
              <w:top w:val="single" w:sz="4" w:space="0" w:color="auto"/>
              <w:left w:val="single" w:sz="4" w:space="0" w:color="auto"/>
              <w:bottom w:val="nil"/>
              <w:right w:val="single" w:sz="4" w:space="0" w:color="auto"/>
            </w:tcBorders>
          </w:tcPr>
          <w:p w:rsidR="00B015BB" w:rsidRDefault="00B015BB" w:rsidP="00FE4C8A">
            <w:pPr>
              <w:overflowPunct/>
              <w:spacing w:line="360" w:lineRule="auto"/>
              <w:jc w:val="left"/>
              <w:textAlignment w:val="auto"/>
              <w:rPr>
                <w:rFonts w:hint="default"/>
              </w:rPr>
            </w:pPr>
            <w:r w:rsidRPr="00705515">
              <w:rPr>
                <w:rFonts w:ascii="Century" w:eastAsia="ＭＳ ゴシック" w:hAnsi="Century" w:cs="Times New Roman"/>
                <w:color w:val="auto"/>
                <w:kern w:val="2"/>
                <w:sz w:val="18"/>
                <w:szCs w:val="24"/>
              </w:rPr>
              <w:lastRenderedPageBreak/>
              <w:t>資料</w:t>
            </w:r>
            <w:r w:rsidR="00D746C9">
              <w:rPr>
                <w:rFonts w:ascii="Century" w:eastAsia="ＭＳ ゴシック" w:hAnsi="Century" w:cs="Times New Roman"/>
                <w:color w:val="auto"/>
                <w:kern w:val="2"/>
                <w:sz w:val="18"/>
                <w:szCs w:val="24"/>
              </w:rPr>
              <w:t>④</w:t>
            </w:r>
            <w:r w:rsidR="00705515">
              <w:rPr>
                <w:rFonts w:ascii="Century" w:eastAsia="ＭＳ ゴシック" w:hAnsi="Century" w:cs="Times New Roman"/>
                <w:color w:val="auto"/>
                <w:kern w:val="2"/>
                <w:sz w:val="22"/>
                <w:szCs w:val="24"/>
              </w:rPr>
              <w:t xml:space="preserve">　</w:t>
            </w:r>
            <w:r w:rsidR="00705515" w:rsidRPr="00705515">
              <w:rPr>
                <w:rFonts w:ascii="Century" w:eastAsia="ＭＳ ゴシック" w:hAnsi="Century" w:cs="Times New Roman"/>
                <w:color w:val="auto"/>
                <w:kern w:val="2"/>
                <w:sz w:val="18"/>
                <w:szCs w:val="24"/>
              </w:rPr>
              <w:t>イギリスの生徒の直筆メッセージ</w:t>
            </w:r>
            <w:r w:rsidR="00F50082">
              <w:rPr>
                <w:rFonts w:ascii="Century" w:eastAsia="ＭＳ ゴシック" w:hAnsi="Century" w:cs="Times New Roman"/>
                <w:color w:val="auto"/>
                <w:kern w:val="2"/>
                <w:sz w:val="22"/>
                <w:szCs w:val="24"/>
              </w:rPr>
              <w:t xml:space="preserve">　　　　　　　　　　　　　</w:t>
            </w:r>
            <w:r>
              <w:rPr>
                <w:rFonts w:ascii="Century" w:eastAsia="ＭＳ ゴシック" w:hAnsi="Century" w:cs="Times New Roman"/>
                <w:color w:val="auto"/>
                <w:kern w:val="2"/>
                <w:sz w:val="22"/>
                <w:szCs w:val="24"/>
              </w:rPr>
              <w:t xml:space="preserve">　</w:t>
            </w:r>
          </w:p>
        </w:tc>
      </w:tr>
      <w:tr w:rsidR="00B015BB" w:rsidTr="00191528">
        <w:tc>
          <w:tcPr>
            <w:tcW w:w="9737" w:type="dxa"/>
            <w:tcBorders>
              <w:top w:val="nil"/>
              <w:left w:val="single" w:sz="4" w:space="0" w:color="auto"/>
              <w:bottom w:val="single" w:sz="4" w:space="0" w:color="auto"/>
              <w:right w:val="single" w:sz="4" w:space="0" w:color="auto"/>
            </w:tcBorders>
          </w:tcPr>
          <w:p w:rsidR="00B015BB" w:rsidRDefault="00231734" w:rsidP="00B015BB">
            <w:pPr>
              <w:overflowPunct/>
              <w:spacing w:line="360" w:lineRule="auto"/>
              <w:jc w:val="center"/>
              <w:textAlignment w:val="auto"/>
              <w:rPr>
                <w:rFonts w:ascii="Century" w:eastAsia="ＭＳ ゴシック" w:hAnsi="Century" w:cs="Times New Roman" w:hint="default"/>
                <w:color w:val="auto"/>
                <w:kern w:val="2"/>
                <w:sz w:val="22"/>
                <w:szCs w:val="24"/>
              </w:rPr>
            </w:pPr>
            <w:r>
              <w:rPr>
                <w:rFonts w:ascii="Century" w:eastAsia="ＭＳ ゴシック" w:hAnsi="Century" w:cs="Times New Roman"/>
                <w:noProof/>
                <w:color w:val="auto"/>
                <w:kern w:val="2"/>
                <w:sz w:val="22"/>
                <w:szCs w:val="24"/>
              </w:rPr>
              <w:drawing>
                <wp:inline distT="0" distB="0" distL="0" distR="0" wp14:anchorId="374A399F" wp14:editId="359160A7">
                  <wp:extent cx="5557962" cy="4109632"/>
                  <wp:effectExtent l="0" t="0" r="508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768" cy="4109488"/>
                          </a:xfrm>
                          <a:prstGeom prst="rect">
                            <a:avLst/>
                          </a:prstGeom>
                          <a:noFill/>
                          <a:ln>
                            <a:noFill/>
                          </a:ln>
                        </pic:spPr>
                      </pic:pic>
                    </a:graphicData>
                  </a:graphic>
                </wp:inline>
              </w:drawing>
            </w:r>
          </w:p>
        </w:tc>
      </w:tr>
      <w:tr w:rsidR="00B015BB" w:rsidTr="00191528">
        <w:tc>
          <w:tcPr>
            <w:tcW w:w="9737" w:type="dxa"/>
            <w:tcBorders>
              <w:top w:val="nil"/>
            </w:tcBorders>
          </w:tcPr>
          <w:p w:rsidR="00B015BB" w:rsidRDefault="00FE4C8A" w:rsidP="00B015BB">
            <w:pPr>
              <w:overflowPunct/>
              <w:spacing w:line="360" w:lineRule="auto"/>
              <w:jc w:val="center"/>
              <w:textAlignment w:val="auto"/>
              <w:rPr>
                <w:rFonts w:ascii="Century" w:eastAsia="ＭＳ ゴシック" w:hAnsi="Century" w:cs="Times New Roman" w:hint="default"/>
                <w:color w:val="auto"/>
                <w:kern w:val="2"/>
                <w:sz w:val="22"/>
                <w:szCs w:val="24"/>
              </w:rPr>
            </w:pPr>
            <w:r>
              <w:object w:dxaOrig="9735"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314.3pt" o:ole="">
                  <v:imagedata r:id="rId12" o:title=""/>
                </v:shape>
                <o:OLEObject Type="Embed" ProgID="PBrush" ShapeID="_x0000_i1025" DrawAspect="Content" ObjectID="_1636620145" r:id="rId13"/>
              </w:object>
            </w:r>
          </w:p>
        </w:tc>
      </w:tr>
    </w:tbl>
    <w:p w:rsidR="00231734" w:rsidRPr="006650BB" w:rsidRDefault="006650BB" w:rsidP="006650BB">
      <w:pPr>
        <w:pStyle w:val="a7"/>
        <w:numPr>
          <w:ilvl w:val="4"/>
          <w:numId w:val="6"/>
        </w:numPr>
        <w:overflowPunct/>
        <w:spacing w:line="360" w:lineRule="auto"/>
        <w:ind w:leftChars="0"/>
        <w:jc w:val="right"/>
        <w:textAlignment w:val="auto"/>
        <w:rPr>
          <w:rFonts w:ascii="Century" w:eastAsia="ＭＳ ゴシック" w:hAnsi="Century" w:cs="Times New Roman" w:hint="default"/>
          <w:color w:val="auto"/>
          <w:kern w:val="2"/>
          <w:sz w:val="16"/>
          <w:szCs w:val="24"/>
        </w:rPr>
      </w:pPr>
      <w:r w:rsidRPr="006650BB">
        <w:rPr>
          <w:rFonts w:ascii="Century" w:eastAsia="ＭＳ ゴシック" w:hAnsi="Century" w:cs="Times New Roman"/>
          <w:color w:val="auto"/>
          <w:kern w:val="2"/>
          <w:sz w:val="16"/>
          <w:szCs w:val="24"/>
        </w:rPr>
        <w:t>本研究大会の授業は公益財団法人博報児</w:t>
      </w:r>
      <w:bookmarkStart w:id="0" w:name="_GoBack"/>
      <w:bookmarkEnd w:id="0"/>
      <w:r w:rsidRPr="006650BB">
        <w:rPr>
          <w:rFonts w:ascii="Century" w:eastAsia="ＭＳ ゴシック" w:hAnsi="Century" w:cs="Times New Roman"/>
          <w:color w:val="auto"/>
          <w:kern w:val="2"/>
          <w:sz w:val="16"/>
          <w:szCs w:val="24"/>
        </w:rPr>
        <w:t>童教育振興会による第</w:t>
      </w:r>
      <w:r w:rsidRPr="006650BB">
        <w:rPr>
          <w:rFonts w:ascii="Century" w:eastAsia="ＭＳ ゴシック" w:hAnsi="Century" w:cs="Times New Roman"/>
          <w:color w:val="auto"/>
          <w:kern w:val="2"/>
          <w:sz w:val="16"/>
          <w:szCs w:val="24"/>
        </w:rPr>
        <w:t>14</w:t>
      </w:r>
      <w:r w:rsidRPr="006650BB">
        <w:rPr>
          <w:rFonts w:ascii="Century" w:eastAsia="ＭＳ ゴシック" w:hAnsi="Century" w:cs="Times New Roman"/>
          <w:color w:val="auto"/>
          <w:kern w:val="2"/>
          <w:sz w:val="16"/>
          <w:szCs w:val="24"/>
        </w:rPr>
        <w:t>回児童教育実践についての研究助成を受けています。</w:t>
      </w:r>
    </w:p>
    <w:sectPr w:rsidR="00231734" w:rsidRPr="006650BB" w:rsidSect="00C80F14">
      <w:pgSz w:w="11907" w:h="16840" w:code="9"/>
      <w:pgMar w:top="1191" w:right="1191" w:bottom="1191" w:left="119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809" w:rsidRDefault="00676809" w:rsidP="009763AB">
      <w:pPr>
        <w:rPr>
          <w:rFonts w:hint="default"/>
        </w:rPr>
      </w:pPr>
      <w:r>
        <w:separator/>
      </w:r>
    </w:p>
  </w:endnote>
  <w:endnote w:type="continuationSeparator" w:id="0">
    <w:p w:rsidR="00676809" w:rsidRDefault="00676809" w:rsidP="009763AB">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809" w:rsidRDefault="00676809" w:rsidP="009763AB">
      <w:pPr>
        <w:rPr>
          <w:rFonts w:hint="default"/>
        </w:rPr>
      </w:pPr>
      <w:r>
        <w:separator/>
      </w:r>
    </w:p>
  </w:footnote>
  <w:footnote w:type="continuationSeparator" w:id="0">
    <w:p w:rsidR="00676809" w:rsidRDefault="00676809" w:rsidP="009763AB">
      <w:pPr>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6066"/>
    <w:multiLevelType w:val="hybridMultilevel"/>
    <w:tmpl w:val="0DBC27DA"/>
    <w:lvl w:ilvl="0" w:tplc="20C234B8">
      <w:start w:val="5"/>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166C35"/>
    <w:multiLevelType w:val="hybridMultilevel"/>
    <w:tmpl w:val="53A69732"/>
    <w:lvl w:ilvl="0" w:tplc="04090015">
      <w:start w:val="1"/>
      <w:numFmt w:val="upperLetter"/>
      <w:lvlText w:val="%1)"/>
      <w:lvlJc w:val="left"/>
      <w:pPr>
        <w:ind w:left="627" w:hanging="420"/>
      </w:p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2">
    <w:nsid w:val="09401D98"/>
    <w:multiLevelType w:val="hybridMultilevel"/>
    <w:tmpl w:val="0F1857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9907873"/>
    <w:multiLevelType w:val="hybridMultilevel"/>
    <w:tmpl w:val="DD84BD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1D139A"/>
    <w:multiLevelType w:val="hybridMultilevel"/>
    <w:tmpl w:val="75BE73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35344F"/>
    <w:multiLevelType w:val="hybridMultilevel"/>
    <w:tmpl w:val="D9A881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84130E5"/>
    <w:multiLevelType w:val="hybridMultilevel"/>
    <w:tmpl w:val="0D8E412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1CDA0422"/>
    <w:multiLevelType w:val="hybridMultilevel"/>
    <w:tmpl w:val="92F4330A"/>
    <w:lvl w:ilvl="0" w:tplc="F208D4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FE717AE"/>
    <w:multiLevelType w:val="hybridMultilevel"/>
    <w:tmpl w:val="88968DCC"/>
    <w:lvl w:ilvl="0" w:tplc="E6223D48">
      <w:numFmt w:val="bullet"/>
      <w:lvlText w:val="○"/>
      <w:lvlJc w:val="left"/>
      <w:pPr>
        <w:ind w:left="572" w:hanging="360"/>
      </w:pPr>
      <w:rPr>
        <w:rFonts w:ascii="ＭＳ 明朝" w:eastAsia="ＭＳ 明朝" w:hAnsi="ＭＳ 明朝" w:cs="Times New Roman" w:hint="eastAsia"/>
      </w:rPr>
    </w:lvl>
    <w:lvl w:ilvl="1" w:tplc="0409000B">
      <w:start w:val="1"/>
      <w:numFmt w:val="bullet"/>
      <w:lvlText w:val=""/>
      <w:lvlJc w:val="left"/>
      <w:pPr>
        <w:ind w:left="1052" w:hanging="420"/>
      </w:pPr>
      <w:rPr>
        <w:rFonts w:ascii="Wingdings" w:hAnsi="Wingdings" w:hint="default"/>
      </w:rPr>
    </w:lvl>
    <w:lvl w:ilvl="2" w:tplc="0409000D">
      <w:start w:val="1"/>
      <w:numFmt w:val="bullet"/>
      <w:lvlText w:val=""/>
      <w:lvlJc w:val="left"/>
      <w:pPr>
        <w:ind w:left="1472" w:hanging="420"/>
      </w:pPr>
      <w:rPr>
        <w:rFonts w:ascii="Wingdings" w:hAnsi="Wingdings" w:hint="default"/>
      </w:rPr>
    </w:lvl>
    <w:lvl w:ilvl="3" w:tplc="04090001">
      <w:start w:val="1"/>
      <w:numFmt w:val="bullet"/>
      <w:lvlText w:val=""/>
      <w:lvlJc w:val="left"/>
      <w:pPr>
        <w:ind w:left="1892" w:hanging="420"/>
      </w:pPr>
      <w:rPr>
        <w:rFonts w:ascii="Wingdings" w:hAnsi="Wingdings" w:hint="default"/>
      </w:rPr>
    </w:lvl>
    <w:lvl w:ilvl="4" w:tplc="0409000B">
      <w:start w:val="1"/>
      <w:numFmt w:val="bullet"/>
      <w:lvlText w:val=""/>
      <w:lvlJc w:val="left"/>
      <w:pPr>
        <w:ind w:left="2312" w:hanging="420"/>
      </w:pPr>
      <w:rPr>
        <w:rFonts w:ascii="Wingdings" w:hAnsi="Wingdings" w:hint="default"/>
      </w:rPr>
    </w:lvl>
    <w:lvl w:ilvl="5" w:tplc="0409000D">
      <w:start w:val="1"/>
      <w:numFmt w:val="bullet"/>
      <w:lvlText w:val=""/>
      <w:lvlJc w:val="left"/>
      <w:pPr>
        <w:ind w:left="2732" w:hanging="420"/>
      </w:pPr>
      <w:rPr>
        <w:rFonts w:ascii="Wingdings" w:hAnsi="Wingdings" w:hint="default"/>
      </w:rPr>
    </w:lvl>
    <w:lvl w:ilvl="6" w:tplc="04090001">
      <w:start w:val="1"/>
      <w:numFmt w:val="bullet"/>
      <w:lvlText w:val=""/>
      <w:lvlJc w:val="left"/>
      <w:pPr>
        <w:ind w:left="3152" w:hanging="420"/>
      </w:pPr>
      <w:rPr>
        <w:rFonts w:ascii="Wingdings" w:hAnsi="Wingdings" w:hint="default"/>
      </w:rPr>
    </w:lvl>
    <w:lvl w:ilvl="7" w:tplc="0409000B">
      <w:start w:val="1"/>
      <w:numFmt w:val="bullet"/>
      <w:lvlText w:val=""/>
      <w:lvlJc w:val="left"/>
      <w:pPr>
        <w:ind w:left="3572" w:hanging="420"/>
      </w:pPr>
      <w:rPr>
        <w:rFonts w:ascii="Wingdings" w:hAnsi="Wingdings" w:hint="default"/>
      </w:rPr>
    </w:lvl>
    <w:lvl w:ilvl="8" w:tplc="0409000D">
      <w:start w:val="1"/>
      <w:numFmt w:val="bullet"/>
      <w:lvlText w:val=""/>
      <w:lvlJc w:val="left"/>
      <w:pPr>
        <w:ind w:left="3992" w:hanging="420"/>
      </w:pPr>
      <w:rPr>
        <w:rFonts w:ascii="Wingdings" w:hAnsi="Wingdings" w:hint="default"/>
      </w:rPr>
    </w:lvl>
  </w:abstractNum>
  <w:abstractNum w:abstractNumId="9">
    <w:nsid w:val="27632CB7"/>
    <w:multiLevelType w:val="hybridMultilevel"/>
    <w:tmpl w:val="DD84BD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A7A515E"/>
    <w:multiLevelType w:val="hybridMultilevel"/>
    <w:tmpl w:val="D7D24652"/>
    <w:lvl w:ilvl="0" w:tplc="6D502B94">
      <w:start w:val="1"/>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B0B00AD"/>
    <w:multiLevelType w:val="hybridMultilevel"/>
    <w:tmpl w:val="E6B68094"/>
    <w:lvl w:ilvl="0" w:tplc="E6223D4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0BF42CB"/>
    <w:multiLevelType w:val="hybridMultilevel"/>
    <w:tmpl w:val="2CD43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4403EFD"/>
    <w:multiLevelType w:val="hybridMultilevel"/>
    <w:tmpl w:val="E13EC2BE"/>
    <w:lvl w:ilvl="0" w:tplc="BCE635F2">
      <w:numFmt w:val="bullet"/>
      <w:lvlText w:val="○"/>
      <w:lvlJc w:val="left"/>
      <w:pPr>
        <w:ind w:left="360" w:hanging="360"/>
      </w:pPr>
      <w:rPr>
        <w:rFonts w:ascii="ＭＳ 明朝" w:eastAsia="ＭＳ 明朝" w:hAnsi="ＭＳ 明朝" w:cs="ＭＳ ゴシック" w:hint="eastAsia"/>
      </w:rPr>
    </w:lvl>
    <w:lvl w:ilvl="1" w:tplc="77FC59EA">
      <w:numFmt w:val="bullet"/>
      <w:lvlText w:val="◆"/>
      <w:lvlJc w:val="left"/>
      <w:pPr>
        <w:ind w:left="360" w:hanging="360"/>
      </w:pPr>
      <w:rPr>
        <w:rFonts w:ascii="ＭＳ 明朝" w:eastAsia="ＭＳ 明朝" w:hAnsi="ＭＳ 明朝" w:cs="Times New Roman" w:hint="eastAsia"/>
      </w:rPr>
    </w:lvl>
    <w:lvl w:ilvl="2" w:tplc="0409000D">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B">
      <w:start w:val="1"/>
      <w:numFmt w:val="bullet"/>
      <w:lvlText w:val=""/>
      <w:lvlJc w:val="left"/>
      <w:pPr>
        <w:ind w:left="2667" w:hanging="420"/>
      </w:pPr>
      <w:rPr>
        <w:rFonts w:ascii="Wingdings" w:hAnsi="Wingdings" w:hint="default"/>
      </w:rPr>
    </w:lvl>
    <w:lvl w:ilvl="5" w:tplc="0409000D">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B">
      <w:start w:val="1"/>
      <w:numFmt w:val="bullet"/>
      <w:lvlText w:val=""/>
      <w:lvlJc w:val="left"/>
      <w:pPr>
        <w:ind w:left="3927" w:hanging="420"/>
      </w:pPr>
      <w:rPr>
        <w:rFonts w:ascii="Wingdings" w:hAnsi="Wingdings" w:hint="default"/>
      </w:rPr>
    </w:lvl>
    <w:lvl w:ilvl="8" w:tplc="0409000D">
      <w:start w:val="1"/>
      <w:numFmt w:val="bullet"/>
      <w:lvlText w:val=""/>
      <w:lvlJc w:val="left"/>
      <w:pPr>
        <w:ind w:left="4347" w:hanging="420"/>
      </w:pPr>
      <w:rPr>
        <w:rFonts w:ascii="Wingdings" w:hAnsi="Wingdings" w:hint="default"/>
      </w:rPr>
    </w:lvl>
  </w:abstractNum>
  <w:abstractNum w:abstractNumId="14">
    <w:nsid w:val="39C17009"/>
    <w:multiLevelType w:val="hybridMultilevel"/>
    <w:tmpl w:val="95A6AB86"/>
    <w:lvl w:ilvl="0" w:tplc="E6223D48">
      <w:numFmt w:val="bullet"/>
      <w:lvlText w:val="○"/>
      <w:lvlJc w:val="left"/>
      <w:pPr>
        <w:ind w:left="630" w:hanging="42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3FA67D63"/>
    <w:multiLevelType w:val="hybridMultilevel"/>
    <w:tmpl w:val="75BE73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FD46285"/>
    <w:multiLevelType w:val="hybridMultilevel"/>
    <w:tmpl w:val="85AA68DC"/>
    <w:lvl w:ilvl="0" w:tplc="1116F340">
      <w:start w:val="1"/>
      <w:numFmt w:val="upperLetter"/>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40BF1A90"/>
    <w:multiLevelType w:val="hybridMultilevel"/>
    <w:tmpl w:val="61243AE0"/>
    <w:lvl w:ilvl="0" w:tplc="E6A2659A">
      <w:numFmt w:val="bullet"/>
      <w:lvlText w:val="◇"/>
      <w:lvlJc w:val="left"/>
      <w:pPr>
        <w:ind w:left="420" w:hanging="420"/>
      </w:pPr>
      <w:rPr>
        <w:rFonts w:ascii="ＭＳ 明朝" w:eastAsia="ＭＳ 明朝" w:hAnsi="ＭＳ 明朝" w:cs="ＭＳ 明朝" w:hint="eastAsia"/>
      </w:rPr>
    </w:lvl>
    <w:lvl w:ilvl="1" w:tplc="7278C908">
      <w:start w:val="1"/>
      <w:numFmt w:val="bullet"/>
      <w:lvlText w:val="☆"/>
      <w:lvlJc w:val="left"/>
      <w:pPr>
        <w:ind w:left="780" w:hanging="360"/>
      </w:pPr>
      <w:rPr>
        <w:rFonts w:ascii="ＭＳ 明朝" w:eastAsia="ＭＳ 明朝" w:hAnsi="ＭＳ 明朝" w:cs="ＭＳ 明朝"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1C13F4F"/>
    <w:multiLevelType w:val="hybridMultilevel"/>
    <w:tmpl w:val="1B76E296"/>
    <w:lvl w:ilvl="0" w:tplc="E6223D4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2975A5E"/>
    <w:multiLevelType w:val="hybridMultilevel"/>
    <w:tmpl w:val="14648352"/>
    <w:lvl w:ilvl="0" w:tplc="8E4C835A">
      <w:start w:val="1"/>
      <w:numFmt w:val="upperLetter"/>
      <w:lvlText w:val="%1)"/>
      <w:lvlJc w:val="left"/>
      <w:pPr>
        <w:ind w:left="846"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36657DE"/>
    <w:multiLevelType w:val="hybridMultilevel"/>
    <w:tmpl w:val="331C39C4"/>
    <w:lvl w:ilvl="0" w:tplc="0900A69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71D6659"/>
    <w:multiLevelType w:val="hybridMultilevel"/>
    <w:tmpl w:val="B7DE387C"/>
    <w:lvl w:ilvl="0" w:tplc="1D42AE4A">
      <w:start w:val="1"/>
      <w:numFmt w:val="decimalFullWidth"/>
      <w:lvlText w:val="（%1）"/>
      <w:lvlJc w:val="left"/>
      <w:pPr>
        <w:ind w:left="930" w:hanging="7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2">
    <w:nsid w:val="48163F26"/>
    <w:multiLevelType w:val="hybridMultilevel"/>
    <w:tmpl w:val="D2C6B1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8DE42E9"/>
    <w:multiLevelType w:val="hybridMultilevel"/>
    <w:tmpl w:val="3438AE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DA90265"/>
    <w:multiLevelType w:val="hybridMultilevel"/>
    <w:tmpl w:val="5E66E14C"/>
    <w:lvl w:ilvl="0" w:tplc="8E4C835A">
      <w:start w:val="1"/>
      <w:numFmt w:val="upperLetter"/>
      <w:lvlText w:val="%1)"/>
      <w:lvlJc w:val="left"/>
      <w:pPr>
        <w:ind w:left="846" w:hanging="420"/>
      </w:pPr>
      <w:rPr>
        <w:rFonts w:ascii="ＭＳ 明朝" w:eastAsia="ＭＳ 明朝" w:hAnsi="ＭＳ 明朝" w:hint="eastAsia"/>
      </w:rPr>
    </w:lvl>
    <w:lvl w:ilvl="1" w:tplc="AFCE0942">
      <w:start w:val="3"/>
      <w:numFmt w:val="bullet"/>
      <w:lvlText w:val="・"/>
      <w:lvlJc w:val="left"/>
      <w:pPr>
        <w:ind w:left="1069" w:hanging="360"/>
      </w:pPr>
      <w:rPr>
        <w:rFonts w:ascii="ＭＳ 明朝" w:eastAsia="ＭＳ 明朝" w:hAnsi="ＭＳ 明朝" w:cs="ＭＳ ゴシック" w:hint="eastAsia"/>
      </w:rPr>
    </w:lvl>
    <w:lvl w:ilvl="2" w:tplc="E6A2659A">
      <w:numFmt w:val="bullet"/>
      <w:lvlText w:val="◇"/>
      <w:lvlJc w:val="left"/>
      <w:pPr>
        <w:ind w:left="360" w:hanging="360"/>
      </w:pPr>
      <w:rPr>
        <w:rFonts w:ascii="ＭＳ 明朝" w:eastAsia="ＭＳ 明朝" w:hAnsi="ＭＳ 明朝" w:cs="ＭＳ 明朝" w:hint="eastAsia"/>
      </w:rPr>
    </w:lvl>
    <w:lvl w:ilvl="3" w:tplc="2AB844E8">
      <w:numFmt w:val="bullet"/>
      <w:lvlText w:val="◆"/>
      <w:lvlJc w:val="left"/>
      <w:pPr>
        <w:ind w:left="360" w:hanging="360"/>
      </w:pPr>
      <w:rPr>
        <w:rFonts w:ascii="ＭＳ 明朝" w:eastAsia="ＭＳ 明朝" w:hAnsi="ＭＳ 明朝" w:cs="ＭＳ 明朝" w:hint="eastAsia"/>
      </w:rPr>
    </w:lvl>
    <w:lvl w:ilvl="4" w:tplc="BFE679B2">
      <w:numFmt w:val="bullet"/>
      <w:lvlText w:val="※"/>
      <w:lvlJc w:val="left"/>
      <w:pPr>
        <w:ind w:left="360" w:hanging="360"/>
      </w:pPr>
      <w:rPr>
        <w:rFonts w:ascii="ＭＳ 明朝" w:eastAsia="ＭＳ 明朝" w:hAnsi="ＭＳ 明朝" w:cs="ＭＳ 明朝" w:hint="eastAsia"/>
      </w:r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nsid w:val="514D430A"/>
    <w:multiLevelType w:val="hybridMultilevel"/>
    <w:tmpl w:val="5142A20C"/>
    <w:lvl w:ilvl="0" w:tplc="1116F340">
      <w:start w:val="1"/>
      <w:numFmt w:val="upperLetter"/>
      <w:lvlText w:val="%1)"/>
      <w:lvlJc w:val="left"/>
      <w:pPr>
        <w:ind w:left="777" w:hanging="360"/>
      </w:pPr>
      <w:rPr>
        <w:rFonts w:hint="eastAsia"/>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26">
    <w:nsid w:val="54D256EE"/>
    <w:multiLevelType w:val="hybridMultilevel"/>
    <w:tmpl w:val="57DAAD06"/>
    <w:lvl w:ilvl="0" w:tplc="F208D4B8">
      <w:start w:val="1"/>
      <w:numFmt w:val="bullet"/>
      <w:lvlText w:val=""/>
      <w:lvlJc w:val="left"/>
      <w:pPr>
        <w:ind w:left="622" w:hanging="420"/>
      </w:pPr>
      <w:rPr>
        <w:rFonts w:ascii="Wingdings" w:hAnsi="Wingdings" w:hint="default"/>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27">
    <w:nsid w:val="57D71C5B"/>
    <w:multiLevelType w:val="hybridMultilevel"/>
    <w:tmpl w:val="110084D4"/>
    <w:lvl w:ilvl="0" w:tplc="8E4C835A">
      <w:start w:val="1"/>
      <w:numFmt w:val="upperLetter"/>
      <w:lvlText w:val="%1)"/>
      <w:lvlJc w:val="left"/>
      <w:pPr>
        <w:ind w:left="846" w:hanging="420"/>
      </w:pPr>
      <w:rPr>
        <w:rFonts w:ascii="ＭＳ 明朝" w:eastAsia="ＭＳ 明朝" w:hAnsi="ＭＳ 明朝" w:hint="eastAsia"/>
      </w:rPr>
    </w:lvl>
    <w:lvl w:ilvl="1" w:tplc="AFCE0942">
      <w:start w:val="3"/>
      <w:numFmt w:val="bullet"/>
      <w:lvlText w:val="・"/>
      <w:lvlJc w:val="left"/>
      <w:pPr>
        <w:ind w:left="1206" w:hanging="360"/>
      </w:pPr>
      <w:rPr>
        <w:rFonts w:ascii="ＭＳ 明朝" w:eastAsia="ＭＳ 明朝" w:hAnsi="ＭＳ 明朝" w:cs="ＭＳ ゴシック" w:hint="eastAsia"/>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nsid w:val="64136879"/>
    <w:multiLevelType w:val="hybridMultilevel"/>
    <w:tmpl w:val="2AA6AD50"/>
    <w:lvl w:ilvl="0" w:tplc="0900A69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65214C6"/>
    <w:multiLevelType w:val="hybridMultilevel"/>
    <w:tmpl w:val="7C7E6686"/>
    <w:lvl w:ilvl="0" w:tplc="29D0996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BCE08F2"/>
    <w:multiLevelType w:val="hybridMultilevel"/>
    <w:tmpl w:val="D38C4B08"/>
    <w:lvl w:ilvl="0" w:tplc="04090015">
      <w:start w:val="1"/>
      <w:numFmt w:val="upperLetter"/>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nsid w:val="704D7FF9"/>
    <w:multiLevelType w:val="hybridMultilevel"/>
    <w:tmpl w:val="EE28F664"/>
    <w:lvl w:ilvl="0" w:tplc="0409000F">
      <w:start w:val="1"/>
      <w:numFmt w:val="decimal"/>
      <w:lvlText w:val="%1."/>
      <w:lvlJc w:val="left"/>
      <w:pPr>
        <w:ind w:left="441" w:hanging="420"/>
      </w:pPr>
    </w:lvl>
    <w:lvl w:ilvl="1" w:tplc="2082A30A">
      <w:numFmt w:val="bullet"/>
      <w:lvlText w:val="※"/>
      <w:lvlJc w:val="left"/>
      <w:pPr>
        <w:ind w:left="389" w:hanging="360"/>
      </w:pPr>
      <w:rPr>
        <w:rFonts w:ascii="ＭＳ 明朝" w:eastAsia="ＭＳ 明朝" w:hAnsi="ＭＳ 明朝" w:cs="ＭＳ 明朝" w:hint="eastAsia"/>
        <w:lang w:val="en-US"/>
      </w:rPr>
    </w:lvl>
    <w:lvl w:ilvl="2" w:tplc="04090011">
      <w:start w:val="1"/>
      <w:numFmt w:val="decimalEnclosedCircle"/>
      <w:lvlText w:val="%3"/>
      <w:lvlJc w:val="left"/>
      <w:pPr>
        <w:ind w:left="1281" w:hanging="420"/>
      </w:pPr>
    </w:lvl>
    <w:lvl w:ilvl="3" w:tplc="0409000F">
      <w:start w:val="1"/>
      <w:numFmt w:val="decimal"/>
      <w:lvlText w:val="%4."/>
      <w:lvlJc w:val="left"/>
      <w:pPr>
        <w:ind w:left="1701" w:hanging="420"/>
      </w:pPr>
    </w:lvl>
    <w:lvl w:ilvl="4" w:tplc="04090017" w:tentative="1">
      <w:start w:val="1"/>
      <w:numFmt w:val="aiueoFullWidth"/>
      <w:lvlText w:val="(%5)"/>
      <w:lvlJc w:val="left"/>
      <w:pPr>
        <w:ind w:left="2121" w:hanging="420"/>
      </w:pPr>
    </w:lvl>
    <w:lvl w:ilvl="5" w:tplc="04090011" w:tentative="1">
      <w:start w:val="1"/>
      <w:numFmt w:val="decimalEnclosedCircle"/>
      <w:lvlText w:val="%6"/>
      <w:lvlJc w:val="left"/>
      <w:pPr>
        <w:ind w:left="2541" w:hanging="420"/>
      </w:pPr>
    </w:lvl>
    <w:lvl w:ilvl="6" w:tplc="0409000F" w:tentative="1">
      <w:start w:val="1"/>
      <w:numFmt w:val="decimal"/>
      <w:lvlText w:val="%7."/>
      <w:lvlJc w:val="left"/>
      <w:pPr>
        <w:ind w:left="2961" w:hanging="420"/>
      </w:pPr>
    </w:lvl>
    <w:lvl w:ilvl="7" w:tplc="04090017" w:tentative="1">
      <w:start w:val="1"/>
      <w:numFmt w:val="aiueoFullWidth"/>
      <w:lvlText w:val="(%8)"/>
      <w:lvlJc w:val="left"/>
      <w:pPr>
        <w:ind w:left="3381" w:hanging="420"/>
      </w:pPr>
    </w:lvl>
    <w:lvl w:ilvl="8" w:tplc="04090011" w:tentative="1">
      <w:start w:val="1"/>
      <w:numFmt w:val="decimalEnclosedCircle"/>
      <w:lvlText w:val="%9"/>
      <w:lvlJc w:val="left"/>
      <w:pPr>
        <w:ind w:left="3801" w:hanging="420"/>
      </w:pPr>
    </w:lvl>
  </w:abstractNum>
  <w:abstractNum w:abstractNumId="32">
    <w:nsid w:val="71A049BB"/>
    <w:multiLevelType w:val="hybridMultilevel"/>
    <w:tmpl w:val="CADCF69A"/>
    <w:lvl w:ilvl="0" w:tplc="E6223D48">
      <w:numFmt w:val="bullet"/>
      <w:lvlText w:val="○"/>
      <w:lvlJc w:val="left"/>
      <w:pPr>
        <w:ind w:left="987" w:hanging="420"/>
      </w:pPr>
      <w:rPr>
        <w:rFonts w:ascii="ＭＳ 明朝" w:eastAsia="ＭＳ 明朝" w:hAnsi="ＭＳ 明朝" w:cs="Times New Roman" w:hint="eastAsia"/>
      </w:rPr>
    </w:lvl>
    <w:lvl w:ilvl="1" w:tplc="0409000B">
      <w:start w:val="1"/>
      <w:numFmt w:val="bullet"/>
      <w:lvlText w:val=""/>
      <w:lvlJc w:val="left"/>
      <w:pPr>
        <w:ind w:left="1833" w:hanging="420"/>
      </w:pPr>
      <w:rPr>
        <w:rFonts w:ascii="Wingdings" w:hAnsi="Wingdings" w:hint="default"/>
      </w:rPr>
    </w:lvl>
    <w:lvl w:ilvl="2" w:tplc="0409000D">
      <w:start w:val="1"/>
      <w:numFmt w:val="bullet"/>
      <w:lvlText w:val=""/>
      <w:lvlJc w:val="left"/>
      <w:pPr>
        <w:ind w:left="2253" w:hanging="420"/>
      </w:pPr>
      <w:rPr>
        <w:rFonts w:ascii="Wingdings" w:hAnsi="Wingdings" w:hint="default"/>
      </w:rPr>
    </w:lvl>
    <w:lvl w:ilvl="3" w:tplc="04090001">
      <w:start w:val="1"/>
      <w:numFmt w:val="bullet"/>
      <w:lvlText w:val=""/>
      <w:lvlJc w:val="left"/>
      <w:pPr>
        <w:ind w:left="2673" w:hanging="420"/>
      </w:pPr>
      <w:rPr>
        <w:rFonts w:ascii="Wingdings" w:hAnsi="Wingdings" w:hint="default"/>
      </w:rPr>
    </w:lvl>
    <w:lvl w:ilvl="4" w:tplc="0409000B">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3">
    <w:nsid w:val="76444F82"/>
    <w:multiLevelType w:val="hybridMultilevel"/>
    <w:tmpl w:val="0A023C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97314FB"/>
    <w:multiLevelType w:val="hybridMultilevel"/>
    <w:tmpl w:val="47BC6FCE"/>
    <w:lvl w:ilvl="0" w:tplc="E6223D4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E58474C"/>
    <w:multiLevelType w:val="hybridMultilevel"/>
    <w:tmpl w:val="0834FE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7"/>
  </w:num>
  <w:num w:numId="3">
    <w:abstractNumId w:val="18"/>
  </w:num>
  <w:num w:numId="4">
    <w:abstractNumId w:val="34"/>
  </w:num>
  <w:num w:numId="5">
    <w:abstractNumId w:val="10"/>
  </w:num>
  <w:num w:numId="6">
    <w:abstractNumId w:val="24"/>
  </w:num>
  <w:num w:numId="7">
    <w:abstractNumId w:val="26"/>
  </w:num>
  <w:num w:numId="8">
    <w:abstractNumId w:val="29"/>
  </w:num>
  <w:num w:numId="9">
    <w:abstractNumId w:val="28"/>
  </w:num>
  <w:num w:numId="10">
    <w:abstractNumId w:val="20"/>
  </w:num>
  <w:num w:numId="11">
    <w:abstractNumId w:val="1"/>
  </w:num>
  <w:num w:numId="12">
    <w:abstractNumId w:val="16"/>
  </w:num>
  <w:num w:numId="13">
    <w:abstractNumId w:val="2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4"/>
  </w:num>
  <w:num w:numId="20">
    <w:abstractNumId w:val="32"/>
  </w:num>
  <w:num w:numId="21">
    <w:abstractNumId w:val="31"/>
  </w:num>
  <w:num w:numId="22">
    <w:abstractNumId w:val="27"/>
  </w:num>
  <w:num w:numId="23">
    <w:abstractNumId w:val="33"/>
  </w:num>
  <w:num w:numId="24">
    <w:abstractNumId w:val="35"/>
  </w:num>
  <w:num w:numId="25">
    <w:abstractNumId w:val="5"/>
  </w:num>
  <w:num w:numId="26">
    <w:abstractNumId w:val="23"/>
  </w:num>
  <w:num w:numId="27">
    <w:abstractNumId w:val="6"/>
  </w:num>
  <w:num w:numId="28">
    <w:abstractNumId w:val="2"/>
  </w:num>
  <w:num w:numId="29">
    <w:abstractNumId w:val="9"/>
  </w:num>
  <w:num w:numId="30">
    <w:abstractNumId w:val="4"/>
  </w:num>
  <w:num w:numId="31">
    <w:abstractNumId w:val="3"/>
  </w:num>
  <w:num w:numId="32">
    <w:abstractNumId w:val="15"/>
  </w:num>
  <w:num w:numId="33">
    <w:abstractNumId w:val="17"/>
  </w:num>
  <w:num w:numId="34">
    <w:abstractNumId w:val="22"/>
  </w:num>
  <w:num w:numId="35">
    <w:abstractNumId w:val="12"/>
  </w:num>
  <w:num w:numId="36">
    <w:abstractNumId w:val="11"/>
  </w:num>
  <w:num w:numId="37">
    <w:abstractNumId w:val="1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196"/>
    <w:rsid w:val="00000850"/>
    <w:rsid w:val="00011700"/>
    <w:rsid w:val="00020E5F"/>
    <w:rsid w:val="000436A3"/>
    <w:rsid w:val="00047E90"/>
    <w:rsid w:val="00051434"/>
    <w:rsid w:val="00061097"/>
    <w:rsid w:val="000708E4"/>
    <w:rsid w:val="000A01FC"/>
    <w:rsid w:val="000A7E42"/>
    <w:rsid w:val="000C16AD"/>
    <w:rsid w:val="000D6B97"/>
    <w:rsid w:val="000E5339"/>
    <w:rsid w:val="000F37BE"/>
    <w:rsid w:val="00105191"/>
    <w:rsid w:val="00111D74"/>
    <w:rsid w:val="00125E5F"/>
    <w:rsid w:val="00153740"/>
    <w:rsid w:val="00153B33"/>
    <w:rsid w:val="0016040E"/>
    <w:rsid w:val="00164544"/>
    <w:rsid w:val="00165D88"/>
    <w:rsid w:val="00187855"/>
    <w:rsid w:val="00191528"/>
    <w:rsid w:val="001B2F52"/>
    <w:rsid w:val="001B6553"/>
    <w:rsid w:val="001B7834"/>
    <w:rsid w:val="001C004A"/>
    <w:rsid w:val="001E0536"/>
    <w:rsid w:val="001E554F"/>
    <w:rsid w:val="001F09ED"/>
    <w:rsid w:val="001F11C9"/>
    <w:rsid w:val="001F5634"/>
    <w:rsid w:val="00200DC4"/>
    <w:rsid w:val="00204951"/>
    <w:rsid w:val="0021068F"/>
    <w:rsid w:val="002122F8"/>
    <w:rsid w:val="00231734"/>
    <w:rsid w:val="00241F0F"/>
    <w:rsid w:val="0025126B"/>
    <w:rsid w:val="00264BD9"/>
    <w:rsid w:val="00266091"/>
    <w:rsid w:val="0027072A"/>
    <w:rsid w:val="00275FFA"/>
    <w:rsid w:val="00284F6D"/>
    <w:rsid w:val="002917CD"/>
    <w:rsid w:val="00291A96"/>
    <w:rsid w:val="002A04F9"/>
    <w:rsid w:val="002A5569"/>
    <w:rsid w:val="002B23D8"/>
    <w:rsid w:val="002B2B0A"/>
    <w:rsid w:val="002C6887"/>
    <w:rsid w:val="002D0E92"/>
    <w:rsid w:val="002E3008"/>
    <w:rsid w:val="002E4D8B"/>
    <w:rsid w:val="002F5FF2"/>
    <w:rsid w:val="00303449"/>
    <w:rsid w:val="0032056E"/>
    <w:rsid w:val="003227A7"/>
    <w:rsid w:val="00325697"/>
    <w:rsid w:val="00331E6F"/>
    <w:rsid w:val="00347232"/>
    <w:rsid w:val="00347CA9"/>
    <w:rsid w:val="0035525E"/>
    <w:rsid w:val="00394000"/>
    <w:rsid w:val="00394417"/>
    <w:rsid w:val="00395392"/>
    <w:rsid w:val="00396592"/>
    <w:rsid w:val="003A32DE"/>
    <w:rsid w:val="003D586C"/>
    <w:rsid w:val="003E1F57"/>
    <w:rsid w:val="003E2817"/>
    <w:rsid w:val="003E4F2B"/>
    <w:rsid w:val="003E5A8B"/>
    <w:rsid w:val="0041237B"/>
    <w:rsid w:val="004203A7"/>
    <w:rsid w:val="00447ACC"/>
    <w:rsid w:val="004518A5"/>
    <w:rsid w:val="004602FB"/>
    <w:rsid w:val="00463E44"/>
    <w:rsid w:val="00493F15"/>
    <w:rsid w:val="00495CF8"/>
    <w:rsid w:val="004B1ECC"/>
    <w:rsid w:val="004D26FE"/>
    <w:rsid w:val="004D2B8D"/>
    <w:rsid w:val="004F7ED2"/>
    <w:rsid w:val="00505D24"/>
    <w:rsid w:val="00535E77"/>
    <w:rsid w:val="0055041F"/>
    <w:rsid w:val="005567A6"/>
    <w:rsid w:val="00562C0A"/>
    <w:rsid w:val="00563479"/>
    <w:rsid w:val="00572565"/>
    <w:rsid w:val="00573D1B"/>
    <w:rsid w:val="00575B53"/>
    <w:rsid w:val="005773F9"/>
    <w:rsid w:val="00593526"/>
    <w:rsid w:val="005A11E3"/>
    <w:rsid w:val="005D2EC5"/>
    <w:rsid w:val="005F0320"/>
    <w:rsid w:val="005F184A"/>
    <w:rsid w:val="005F4C17"/>
    <w:rsid w:val="006028D2"/>
    <w:rsid w:val="00607196"/>
    <w:rsid w:val="00621909"/>
    <w:rsid w:val="00641E8C"/>
    <w:rsid w:val="00642795"/>
    <w:rsid w:val="006506E8"/>
    <w:rsid w:val="00664144"/>
    <w:rsid w:val="006650BB"/>
    <w:rsid w:val="00667460"/>
    <w:rsid w:val="00675B7F"/>
    <w:rsid w:val="00676809"/>
    <w:rsid w:val="00686611"/>
    <w:rsid w:val="00691138"/>
    <w:rsid w:val="006919BD"/>
    <w:rsid w:val="006A0054"/>
    <w:rsid w:val="006A2486"/>
    <w:rsid w:val="006B7A03"/>
    <w:rsid w:val="006E2738"/>
    <w:rsid w:val="006E418D"/>
    <w:rsid w:val="00705515"/>
    <w:rsid w:val="00711197"/>
    <w:rsid w:val="00716270"/>
    <w:rsid w:val="00723196"/>
    <w:rsid w:val="00727981"/>
    <w:rsid w:val="0073155A"/>
    <w:rsid w:val="0074240E"/>
    <w:rsid w:val="007464D2"/>
    <w:rsid w:val="00752885"/>
    <w:rsid w:val="007530A6"/>
    <w:rsid w:val="0075399A"/>
    <w:rsid w:val="00772370"/>
    <w:rsid w:val="007750F8"/>
    <w:rsid w:val="0078234D"/>
    <w:rsid w:val="00782533"/>
    <w:rsid w:val="00784DCF"/>
    <w:rsid w:val="00784E87"/>
    <w:rsid w:val="00797722"/>
    <w:rsid w:val="007C6003"/>
    <w:rsid w:val="007D46AA"/>
    <w:rsid w:val="007F495B"/>
    <w:rsid w:val="00814392"/>
    <w:rsid w:val="008276A2"/>
    <w:rsid w:val="00831F9B"/>
    <w:rsid w:val="00840B43"/>
    <w:rsid w:val="00853CC5"/>
    <w:rsid w:val="0085675E"/>
    <w:rsid w:val="0086145D"/>
    <w:rsid w:val="00863D8D"/>
    <w:rsid w:val="00866CC0"/>
    <w:rsid w:val="00880BA2"/>
    <w:rsid w:val="0088643C"/>
    <w:rsid w:val="008C1D96"/>
    <w:rsid w:val="008C3536"/>
    <w:rsid w:val="008D335B"/>
    <w:rsid w:val="008D4FC3"/>
    <w:rsid w:val="008D75B0"/>
    <w:rsid w:val="008E2333"/>
    <w:rsid w:val="008E35C5"/>
    <w:rsid w:val="008E413E"/>
    <w:rsid w:val="008F6A70"/>
    <w:rsid w:val="00910554"/>
    <w:rsid w:val="009319B0"/>
    <w:rsid w:val="009340CF"/>
    <w:rsid w:val="009512C1"/>
    <w:rsid w:val="009567D4"/>
    <w:rsid w:val="00966108"/>
    <w:rsid w:val="00970B38"/>
    <w:rsid w:val="009763AB"/>
    <w:rsid w:val="009B3AE2"/>
    <w:rsid w:val="009B7E6D"/>
    <w:rsid w:val="009D1B74"/>
    <w:rsid w:val="009D4F4E"/>
    <w:rsid w:val="009F567B"/>
    <w:rsid w:val="009F759D"/>
    <w:rsid w:val="00A01621"/>
    <w:rsid w:val="00A01A58"/>
    <w:rsid w:val="00A12BBA"/>
    <w:rsid w:val="00A25DA6"/>
    <w:rsid w:val="00A36738"/>
    <w:rsid w:val="00A42A64"/>
    <w:rsid w:val="00A43363"/>
    <w:rsid w:val="00A57271"/>
    <w:rsid w:val="00A60700"/>
    <w:rsid w:val="00A70DC9"/>
    <w:rsid w:val="00A71137"/>
    <w:rsid w:val="00A717D7"/>
    <w:rsid w:val="00A71C13"/>
    <w:rsid w:val="00A725E6"/>
    <w:rsid w:val="00AA3D8B"/>
    <w:rsid w:val="00AA665D"/>
    <w:rsid w:val="00AA6B48"/>
    <w:rsid w:val="00AB3795"/>
    <w:rsid w:val="00AB6B1F"/>
    <w:rsid w:val="00AC182D"/>
    <w:rsid w:val="00AD7D8D"/>
    <w:rsid w:val="00AE3100"/>
    <w:rsid w:val="00AE51BA"/>
    <w:rsid w:val="00AE7C2D"/>
    <w:rsid w:val="00AF41D8"/>
    <w:rsid w:val="00B015BB"/>
    <w:rsid w:val="00B076F9"/>
    <w:rsid w:val="00B44E69"/>
    <w:rsid w:val="00B50526"/>
    <w:rsid w:val="00B53491"/>
    <w:rsid w:val="00B67B74"/>
    <w:rsid w:val="00B92C45"/>
    <w:rsid w:val="00B972CA"/>
    <w:rsid w:val="00BA1811"/>
    <w:rsid w:val="00BA5261"/>
    <w:rsid w:val="00BD2A11"/>
    <w:rsid w:val="00BD7123"/>
    <w:rsid w:val="00BF1F59"/>
    <w:rsid w:val="00C44FB1"/>
    <w:rsid w:val="00C453DC"/>
    <w:rsid w:val="00C50707"/>
    <w:rsid w:val="00C50AFF"/>
    <w:rsid w:val="00C62887"/>
    <w:rsid w:val="00C62E71"/>
    <w:rsid w:val="00C7600D"/>
    <w:rsid w:val="00C80F14"/>
    <w:rsid w:val="00C83D5D"/>
    <w:rsid w:val="00C90281"/>
    <w:rsid w:val="00C93583"/>
    <w:rsid w:val="00CA366D"/>
    <w:rsid w:val="00CB68F7"/>
    <w:rsid w:val="00CC6162"/>
    <w:rsid w:val="00CC6348"/>
    <w:rsid w:val="00CF1AA7"/>
    <w:rsid w:val="00CF2E3C"/>
    <w:rsid w:val="00D0354D"/>
    <w:rsid w:val="00D16086"/>
    <w:rsid w:val="00D258EC"/>
    <w:rsid w:val="00D2599C"/>
    <w:rsid w:val="00D2748F"/>
    <w:rsid w:val="00D35637"/>
    <w:rsid w:val="00D42F5A"/>
    <w:rsid w:val="00D55EE0"/>
    <w:rsid w:val="00D57F5D"/>
    <w:rsid w:val="00D64456"/>
    <w:rsid w:val="00D66A10"/>
    <w:rsid w:val="00D746C9"/>
    <w:rsid w:val="00DA207C"/>
    <w:rsid w:val="00DA46B5"/>
    <w:rsid w:val="00DA5570"/>
    <w:rsid w:val="00DB08BF"/>
    <w:rsid w:val="00DC2620"/>
    <w:rsid w:val="00DD60D5"/>
    <w:rsid w:val="00DE0B09"/>
    <w:rsid w:val="00DE3639"/>
    <w:rsid w:val="00DE5F02"/>
    <w:rsid w:val="00E10DAF"/>
    <w:rsid w:val="00E25640"/>
    <w:rsid w:val="00E27BA8"/>
    <w:rsid w:val="00E30739"/>
    <w:rsid w:val="00E31216"/>
    <w:rsid w:val="00E34B55"/>
    <w:rsid w:val="00E44932"/>
    <w:rsid w:val="00E8615C"/>
    <w:rsid w:val="00E8755F"/>
    <w:rsid w:val="00E878AF"/>
    <w:rsid w:val="00E95571"/>
    <w:rsid w:val="00E9598A"/>
    <w:rsid w:val="00EA1CB0"/>
    <w:rsid w:val="00EB3313"/>
    <w:rsid w:val="00EC4FDB"/>
    <w:rsid w:val="00EC52B0"/>
    <w:rsid w:val="00EC6127"/>
    <w:rsid w:val="00ED2F67"/>
    <w:rsid w:val="00ED31A4"/>
    <w:rsid w:val="00F11DB0"/>
    <w:rsid w:val="00F12C18"/>
    <w:rsid w:val="00F159D0"/>
    <w:rsid w:val="00F21B04"/>
    <w:rsid w:val="00F36686"/>
    <w:rsid w:val="00F36932"/>
    <w:rsid w:val="00F435A6"/>
    <w:rsid w:val="00F50082"/>
    <w:rsid w:val="00F55FA4"/>
    <w:rsid w:val="00F60EFA"/>
    <w:rsid w:val="00F614D8"/>
    <w:rsid w:val="00F75590"/>
    <w:rsid w:val="00F82A61"/>
    <w:rsid w:val="00F8365F"/>
    <w:rsid w:val="00FA3C2C"/>
    <w:rsid w:val="00FC0626"/>
    <w:rsid w:val="00FD0455"/>
    <w:rsid w:val="00FD17D7"/>
    <w:rsid w:val="00FD539A"/>
    <w:rsid w:val="00FE14ED"/>
    <w:rsid w:val="00FE4C8A"/>
    <w:rsid w:val="00FE4EF0"/>
    <w:rsid w:val="00FE6EE5"/>
    <w:rsid w:val="00FF0FAC"/>
    <w:rsid w:val="00FF5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26B"/>
    <w:pPr>
      <w:widowControl w:val="0"/>
      <w:overflowPunct w:val="0"/>
      <w:jc w:val="both"/>
      <w:textAlignment w:val="baseline"/>
    </w:pPr>
    <w:rPr>
      <w:rFonts w:ascii="ＭＳ 明朝" w:eastAsia="ＭＳ 明朝" w:hAnsi="ＭＳ ゴシック" w:cs="ＭＳ ゴシック" w:hint="eastAsia"/>
      <w:color w:val="000000"/>
      <w:kern w:val="0"/>
      <w:szCs w:val="20"/>
    </w:rPr>
  </w:style>
  <w:style w:type="paragraph" w:styleId="1">
    <w:name w:val="heading 1"/>
    <w:basedOn w:val="a"/>
    <w:next w:val="a"/>
    <w:link w:val="10"/>
    <w:uiPriority w:val="9"/>
    <w:qFormat/>
    <w:rsid w:val="007F495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3AB"/>
    <w:pPr>
      <w:tabs>
        <w:tab w:val="center" w:pos="4252"/>
        <w:tab w:val="right" w:pos="8504"/>
      </w:tabs>
      <w:snapToGrid w:val="0"/>
    </w:pPr>
  </w:style>
  <w:style w:type="character" w:customStyle="1" w:styleId="a4">
    <w:name w:val="ヘッダー (文字)"/>
    <w:basedOn w:val="a0"/>
    <w:link w:val="a3"/>
    <w:uiPriority w:val="99"/>
    <w:rsid w:val="009763AB"/>
    <w:rPr>
      <w:rFonts w:ascii="ＭＳ 明朝" w:eastAsia="ＭＳ 明朝" w:hAnsi="ＭＳ ゴシック" w:cs="ＭＳ ゴシック"/>
      <w:color w:val="000000"/>
      <w:kern w:val="0"/>
      <w:szCs w:val="20"/>
    </w:rPr>
  </w:style>
  <w:style w:type="paragraph" w:styleId="a5">
    <w:name w:val="footer"/>
    <w:basedOn w:val="a"/>
    <w:link w:val="a6"/>
    <w:uiPriority w:val="99"/>
    <w:unhideWhenUsed/>
    <w:rsid w:val="009763AB"/>
    <w:pPr>
      <w:tabs>
        <w:tab w:val="center" w:pos="4252"/>
        <w:tab w:val="right" w:pos="8504"/>
      </w:tabs>
      <w:snapToGrid w:val="0"/>
    </w:pPr>
  </w:style>
  <w:style w:type="character" w:customStyle="1" w:styleId="a6">
    <w:name w:val="フッター (文字)"/>
    <w:basedOn w:val="a0"/>
    <w:link w:val="a5"/>
    <w:uiPriority w:val="99"/>
    <w:rsid w:val="009763AB"/>
    <w:rPr>
      <w:rFonts w:ascii="ＭＳ 明朝" w:eastAsia="ＭＳ 明朝" w:hAnsi="ＭＳ ゴシック" w:cs="ＭＳ ゴシック"/>
      <w:color w:val="000000"/>
      <w:kern w:val="0"/>
      <w:szCs w:val="20"/>
    </w:rPr>
  </w:style>
  <w:style w:type="paragraph" w:styleId="a7">
    <w:name w:val="List Paragraph"/>
    <w:basedOn w:val="a"/>
    <w:uiPriority w:val="34"/>
    <w:qFormat/>
    <w:rsid w:val="004203A7"/>
    <w:pPr>
      <w:ind w:leftChars="400" w:left="840"/>
    </w:pPr>
  </w:style>
  <w:style w:type="paragraph" w:styleId="a8">
    <w:name w:val="Balloon Text"/>
    <w:basedOn w:val="a"/>
    <w:link w:val="a9"/>
    <w:uiPriority w:val="99"/>
    <w:semiHidden/>
    <w:unhideWhenUsed/>
    <w:rsid w:val="00A25DA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25DA6"/>
    <w:rPr>
      <w:rFonts w:asciiTheme="majorHAnsi" w:eastAsiaTheme="majorEastAsia" w:hAnsiTheme="majorHAnsi" w:cstheme="majorBidi"/>
      <w:color w:val="000000"/>
      <w:kern w:val="0"/>
      <w:sz w:val="18"/>
      <w:szCs w:val="18"/>
    </w:rPr>
  </w:style>
  <w:style w:type="table" w:styleId="aa">
    <w:name w:val="Table Grid"/>
    <w:basedOn w:val="a1"/>
    <w:uiPriority w:val="59"/>
    <w:rsid w:val="00160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Medium Shading 1 Accent 4"/>
    <w:basedOn w:val="a1"/>
    <w:uiPriority w:val="63"/>
    <w:rsid w:val="0016040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10">
    <w:name w:val="見出し 1 (文字)"/>
    <w:basedOn w:val="a0"/>
    <w:link w:val="1"/>
    <w:uiPriority w:val="9"/>
    <w:rsid w:val="007F495B"/>
    <w:rPr>
      <w:rFonts w:asciiTheme="majorHAnsi" w:eastAsiaTheme="majorEastAsia" w:hAnsiTheme="majorHAnsi" w:cstheme="majorBidi"/>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26B"/>
    <w:pPr>
      <w:widowControl w:val="0"/>
      <w:overflowPunct w:val="0"/>
      <w:jc w:val="both"/>
      <w:textAlignment w:val="baseline"/>
    </w:pPr>
    <w:rPr>
      <w:rFonts w:ascii="ＭＳ 明朝" w:eastAsia="ＭＳ 明朝" w:hAnsi="ＭＳ ゴシック" w:cs="ＭＳ ゴシック" w:hint="eastAsia"/>
      <w:color w:val="000000"/>
      <w:kern w:val="0"/>
      <w:szCs w:val="20"/>
    </w:rPr>
  </w:style>
  <w:style w:type="paragraph" w:styleId="1">
    <w:name w:val="heading 1"/>
    <w:basedOn w:val="a"/>
    <w:next w:val="a"/>
    <w:link w:val="10"/>
    <w:uiPriority w:val="9"/>
    <w:qFormat/>
    <w:rsid w:val="007F495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3AB"/>
    <w:pPr>
      <w:tabs>
        <w:tab w:val="center" w:pos="4252"/>
        <w:tab w:val="right" w:pos="8504"/>
      </w:tabs>
      <w:snapToGrid w:val="0"/>
    </w:pPr>
  </w:style>
  <w:style w:type="character" w:customStyle="1" w:styleId="a4">
    <w:name w:val="ヘッダー (文字)"/>
    <w:basedOn w:val="a0"/>
    <w:link w:val="a3"/>
    <w:uiPriority w:val="99"/>
    <w:rsid w:val="009763AB"/>
    <w:rPr>
      <w:rFonts w:ascii="ＭＳ 明朝" w:eastAsia="ＭＳ 明朝" w:hAnsi="ＭＳ ゴシック" w:cs="ＭＳ ゴシック"/>
      <w:color w:val="000000"/>
      <w:kern w:val="0"/>
      <w:szCs w:val="20"/>
    </w:rPr>
  </w:style>
  <w:style w:type="paragraph" w:styleId="a5">
    <w:name w:val="footer"/>
    <w:basedOn w:val="a"/>
    <w:link w:val="a6"/>
    <w:uiPriority w:val="99"/>
    <w:unhideWhenUsed/>
    <w:rsid w:val="009763AB"/>
    <w:pPr>
      <w:tabs>
        <w:tab w:val="center" w:pos="4252"/>
        <w:tab w:val="right" w:pos="8504"/>
      </w:tabs>
      <w:snapToGrid w:val="0"/>
    </w:pPr>
  </w:style>
  <w:style w:type="character" w:customStyle="1" w:styleId="a6">
    <w:name w:val="フッター (文字)"/>
    <w:basedOn w:val="a0"/>
    <w:link w:val="a5"/>
    <w:uiPriority w:val="99"/>
    <w:rsid w:val="009763AB"/>
    <w:rPr>
      <w:rFonts w:ascii="ＭＳ 明朝" w:eastAsia="ＭＳ 明朝" w:hAnsi="ＭＳ ゴシック" w:cs="ＭＳ ゴシック"/>
      <w:color w:val="000000"/>
      <w:kern w:val="0"/>
      <w:szCs w:val="20"/>
    </w:rPr>
  </w:style>
  <w:style w:type="paragraph" w:styleId="a7">
    <w:name w:val="List Paragraph"/>
    <w:basedOn w:val="a"/>
    <w:uiPriority w:val="34"/>
    <w:qFormat/>
    <w:rsid w:val="004203A7"/>
    <w:pPr>
      <w:ind w:leftChars="400" w:left="840"/>
    </w:pPr>
  </w:style>
  <w:style w:type="paragraph" w:styleId="a8">
    <w:name w:val="Balloon Text"/>
    <w:basedOn w:val="a"/>
    <w:link w:val="a9"/>
    <w:uiPriority w:val="99"/>
    <w:semiHidden/>
    <w:unhideWhenUsed/>
    <w:rsid w:val="00A25DA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25DA6"/>
    <w:rPr>
      <w:rFonts w:asciiTheme="majorHAnsi" w:eastAsiaTheme="majorEastAsia" w:hAnsiTheme="majorHAnsi" w:cstheme="majorBidi"/>
      <w:color w:val="000000"/>
      <w:kern w:val="0"/>
      <w:sz w:val="18"/>
      <w:szCs w:val="18"/>
    </w:rPr>
  </w:style>
  <w:style w:type="table" w:styleId="aa">
    <w:name w:val="Table Grid"/>
    <w:basedOn w:val="a1"/>
    <w:uiPriority w:val="59"/>
    <w:rsid w:val="00160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Medium Shading 1 Accent 4"/>
    <w:basedOn w:val="a1"/>
    <w:uiPriority w:val="63"/>
    <w:rsid w:val="0016040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10">
    <w:name w:val="見出し 1 (文字)"/>
    <w:basedOn w:val="a0"/>
    <w:link w:val="1"/>
    <w:uiPriority w:val="9"/>
    <w:rsid w:val="007F495B"/>
    <w:rPr>
      <w:rFonts w:asciiTheme="majorHAnsi" w:eastAsiaTheme="majorEastAsia" w:hAnsiTheme="majorHAnsi" w:cstheme="majorBid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4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36992-0FAD-480E-8EA0-B8A0D34F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757</Words>
  <Characters>4319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2019-06-26T02:39:00Z</cp:lastPrinted>
  <dcterms:created xsi:type="dcterms:W3CDTF">2019-06-28T00:17:00Z</dcterms:created>
  <dcterms:modified xsi:type="dcterms:W3CDTF">2019-11-30T02:56:00Z</dcterms:modified>
</cp:coreProperties>
</file>